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0D" w:rsidRPr="00D5199A" w:rsidRDefault="00FD0C0B" w:rsidP="00FD0C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статей кодекса Российской </w:t>
      </w:r>
      <w:r w:rsidR="00464397">
        <w:rPr>
          <w:rFonts w:ascii="Times New Roman" w:hAnsi="Times New Roman" w:cs="Times New Roman"/>
          <w:b/>
          <w:sz w:val="26"/>
          <w:szCs w:val="26"/>
        </w:rPr>
        <w:t>Федерации, предусматривающих административную ответственность за</w:t>
      </w:r>
      <w:r>
        <w:rPr>
          <w:rFonts w:ascii="Times New Roman" w:hAnsi="Times New Roman" w:cs="Times New Roman"/>
          <w:b/>
          <w:sz w:val="26"/>
          <w:szCs w:val="26"/>
        </w:rPr>
        <w:t xml:space="preserve"> незаконн</w:t>
      </w:r>
      <w:r w:rsidR="00464397">
        <w:rPr>
          <w:rFonts w:ascii="Times New Roman" w:hAnsi="Times New Roman" w:cs="Times New Roman"/>
          <w:b/>
          <w:sz w:val="26"/>
          <w:szCs w:val="26"/>
        </w:rPr>
        <w:t>ый</w:t>
      </w:r>
      <w:r>
        <w:rPr>
          <w:rFonts w:ascii="Times New Roman" w:hAnsi="Times New Roman" w:cs="Times New Roman"/>
          <w:b/>
          <w:sz w:val="26"/>
          <w:szCs w:val="26"/>
        </w:rPr>
        <w:t xml:space="preserve"> оборот наркотических средств</w:t>
      </w:r>
      <w:bookmarkStart w:id="0" w:name="_GoBack"/>
      <w:bookmarkEnd w:id="0"/>
    </w:p>
    <w:p w:rsidR="00681E0D" w:rsidRPr="00D5199A" w:rsidRDefault="00681E0D" w:rsidP="00681E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16C5" w:rsidRPr="00B33309" w:rsidRDefault="00FD0C0B" w:rsidP="00D12A22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309">
        <w:rPr>
          <w:rFonts w:ascii="Times New Roman" w:hAnsi="Times New Roman" w:cs="Times New Roman"/>
          <w:b/>
          <w:sz w:val="26"/>
          <w:szCs w:val="26"/>
        </w:rPr>
        <w:t xml:space="preserve">Статья 6.8. </w:t>
      </w:r>
      <w:r w:rsidRPr="00B33309">
        <w:rPr>
          <w:rFonts w:ascii="Times New Roman" w:hAnsi="Times New Roman" w:cs="Times New Roman"/>
          <w:sz w:val="26"/>
          <w:szCs w:val="26"/>
        </w:rPr>
        <w:t>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FD0C0B" w:rsidRPr="00C04FC7" w:rsidRDefault="00FD0C0B" w:rsidP="00FD0C0B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FD0C0B" w:rsidRPr="00B33309" w:rsidRDefault="00FD0C0B" w:rsidP="00FD0C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309">
        <w:rPr>
          <w:rFonts w:ascii="Times New Roman" w:hAnsi="Times New Roman" w:cs="Times New Roman"/>
          <w:b/>
          <w:sz w:val="26"/>
          <w:szCs w:val="26"/>
        </w:rPr>
        <w:t xml:space="preserve">Статья 6.9. </w:t>
      </w:r>
      <w:r w:rsidRPr="00B33309">
        <w:rPr>
          <w:rFonts w:ascii="Times New Roman" w:hAnsi="Times New Roman" w:cs="Times New Roman"/>
          <w:sz w:val="26"/>
          <w:szCs w:val="26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B33309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B33309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4D129B" w:rsidRPr="004D129B" w:rsidRDefault="004D129B" w:rsidP="004D129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D129B" w:rsidRPr="00C841AB" w:rsidRDefault="004D129B" w:rsidP="00FD0C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309">
        <w:rPr>
          <w:rFonts w:ascii="Times New Roman" w:hAnsi="Times New Roman" w:cs="Times New Roman"/>
          <w:b/>
          <w:sz w:val="26"/>
          <w:szCs w:val="26"/>
        </w:rPr>
        <w:t xml:space="preserve">Статья 6.9.1. </w:t>
      </w:r>
      <w:r w:rsidRPr="00B33309">
        <w:rPr>
          <w:rFonts w:ascii="Times New Roman" w:hAnsi="Times New Roman" w:cs="Times New Roman"/>
          <w:sz w:val="26"/>
          <w:szCs w:val="26"/>
        </w:rPr>
        <w:t xml:space="preserve">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B33309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B33309"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C841AB" w:rsidRPr="00C841AB" w:rsidRDefault="00C841AB" w:rsidP="00C841A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D129B" w:rsidRPr="00C841AB" w:rsidRDefault="00C841AB" w:rsidP="00C841AB">
      <w:pPr>
        <w:pStyle w:val="a3"/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8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41AB">
        <w:rPr>
          <w:rFonts w:ascii="Times New Roman" w:hAnsi="Times New Roman" w:cs="Times New Roman"/>
          <w:b/>
          <w:sz w:val="26"/>
          <w:szCs w:val="26"/>
        </w:rPr>
        <w:t>Статья 6.10.</w:t>
      </w:r>
      <w:r w:rsidRPr="00C84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1AB">
        <w:rPr>
          <w:rFonts w:ascii="Times New Roman" w:hAnsi="Times New Roman" w:cs="Times New Roman"/>
          <w:sz w:val="26"/>
          <w:szCs w:val="26"/>
        </w:rPr>
        <w:t xml:space="preserve">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C841AB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C841AB">
        <w:rPr>
          <w:rFonts w:ascii="Times New Roman" w:hAnsi="Times New Roman" w:cs="Times New Roman"/>
          <w:sz w:val="26"/>
          <w:szCs w:val="26"/>
        </w:rPr>
        <w:t xml:space="preserve"> веществ или одурманивающих веществ</w:t>
      </w:r>
      <w:bookmarkStart w:id="1" w:name="dst6360"/>
      <w:bookmarkEnd w:id="1"/>
      <w:r w:rsidRPr="00C841AB">
        <w:rPr>
          <w:rFonts w:ascii="Times New Roman" w:hAnsi="Times New Roman" w:cs="Times New Roman"/>
          <w:sz w:val="26"/>
          <w:szCs w:val="26"/>
        </w:rPr>
        <w:t>.</w:t>
      </w:r>
    </w:p>
    <w:p w:rsidR="004D129B" w:rsidRPr="00B33309" w:rsidRDefault="004D129B" w:rsidP="00FD0C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309">
        <w:rPr>
          <w:rFonts w:ascii="Times New Roman" w:hAnsi="Times New Roman" w:cs="Times New Roman"/>
          <w:b/>
          <w:sz w:val="26"/>
          <w:szCs w:val="26"/>
        </w:rPr>
        <w:t>Статья 6.13.</w:t>
      </w:r>
      <w:r w:rsidRPr="00B33309">
        <w:rPr>
          <w:rFonts w:ascii="Times New Roman" w:hAnsi="Times New Roman" w:cs="Times New Roman"/>
          <w:sz w:val="26"/>
          <w:szCs w:val="26"/>
        </w:rPr>
        <w:t xml:space="preserve"> Пропаганда</w:t>
      </w:r>
      <w:r>
        <w:rPr>
          <w:rFonts w:ascii="Times New Roman" w:hAnsi="Times New Roman" w:cs="Times New Roman"/>
          <w:sz w:val="26"/>
          <w:szCs w:val="26"/>
        </w:rPr>
        <w:t xml:space="preserve"> наркотических средств, психотропных веществ или их прекурсоров, растений, 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прекурсоры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и их частей, содержащих наркотические средства или психотропные вещества либо 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прекурсоры</w:t>
      </w:r>
      <w:proofErr w:type="spellEnd"/>
      <w:r>
        <w:rPr>
          <w:rFonts w:ascii="Times New Roman" w:hAnsi="Times New Roman" w:cs="Times New Roman"/>
          <w:sz w:val="26"/>
          <w:szCs w:val="26"/>
        </w:rPr>
        <w:t>, но</w:t>
      </w:r>
      <w:r w:rsidR="00B33309">
        <w:rPr>
          <w:rFonts w:ascii="Times New Roman" w:hAnsi="Times New Roman" w:cs="Times New Roman"/>
          <w:sz w:val="26"/>
          <w:szCs w:val="26"/>
        </w:rPr>
        <w:t xml:space="preserve">вых потенциально опасных </w:t>
      </w:r>
      <w:proofErr w:type="spellStart"/>
      <w:r w:rsidR="00B33309">
        <w:rPr>
          <w:rFonts w:ascii="Times New Roman" w:hAnsi="Times New Roman" w:cs="Times New Roman"/>
          <w:sz w:val="26"/>
          <w:szCs w:val="26"/>
        </w:rPr>
        <w:t>психоак</w:t>
      </w:r>
      <w:r>
        <w:rPr>
          <w:rFonts w:ascii="Times New Roman" w:hAnsi="Times New Roman" w:cs="Times New Roman"/>
          <w:sz w:val="26"/>
          <w:szCs w:val="26"/>
        </w:rPr>
        <w:t>тивных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веществ.</w:t>
      </w:r>
    </w:p>
    <w:p w:rsidR="00B33309" w:rsidRPr="00B33309" w:rsidRDefault="00B33309" w:rsidP="00B3330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33309" w:rsidRPr="00A61715" w:rsidRDefault="00B33309" w:rsidP="00FD0C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309">
        <w:rPr>
          <w:rFonts w:ascii="Times New Roman" w:hAnsi="Times New Roman" w:cs="Times New Roman"/>
          <w:b/>
          <w:sz w:val="26"/>
          <w:szCs w:val="26"/>
        </w:rPr>
        <w:t xml:space="preserve">Статья 6.13.1. </w:t>
      </w:r>
      <w:r w:rsidRPr="00B33309">
        <w:rPr>
          <w:rFonts w:ascii="Times New Roman" w:hAnsi="Times New Roman" w:cs="Times New Roman"/>
          <w:sz w:val="26"/>
          <w:szCs w:val="26"/>
        </w:rPr>
        <w:t>Пропаганда закиси азота.</w:t>
      </w:r>
    </w:p>
    <w:p w:rsidR="00A61715" w:rsidRPr="00A61715" w:rsidRDefault="00A61715" w:rsidP="00A6171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61715" w:rsidRPr="00C841AB" w:rsidRDefault="00A61715" w:rsidP="00FD0C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41AB">
        <w:rPr>
          <w:rFonts w:ascii="Times New Roman" w:hAnsi="Times New Roman" w:cs="Times New Roman"/>
          <w:b/>
          <w:sz w:val="26"/>
          <w:szCs w:val="26"/>
        </w:rPr>
        <w:t xml:space="preserve">Статья 6.15. </w:t>
      </w:r>
      <w:r w:rsidRPr="00C841AB">
        <w:rPr>
          <w:rFonts w:ascii="Times New Roman" w:hAnsi="Times New Roman" w:cs="Times New Roman"/>
          <w:sz w:val="26"/>
          <w:szCs w:val="26"/>
        </w:rPr>
        <w:t>Нарушение правил</w:t>
      </w:r>
      <w:r w:rsidR="00C841AB" w:rsidRPr="00C841AB">
        <w:rPr>
          <w:rFonts w:ascii="Times New Roman" w:hAnsi="Times New Roman" w:cs="Times New Roman"/>
          <w:sz w:val="26"/>
          <w:szCs w:val="26"/>
        </w:rPr>
        <w:t xml:space="preserve"> оборота инструментов или оборудования, используемых для изготовления наркотических средств или психотропных веществ.</w:t>
      </w:r>
    </w:p>
    <w:p w:rsidR="00C841AB" w:rsidRPr="00C841AB" w:rsidRDefault="00C841AB" w:rsidP="00C841A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4622B" w:rsidRPr="0064622B" w:rsidRDefault="00C841AB" w:rsidP="00FD0C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622B">
        <w:rPr>
          <w:rFonts w:ascii="Times New Roman" w:hAnsi="Times New Roman" w:cs="Times New Roman"/>
          <w:b/>
          <w:sz w:val="26"/>
          <w:szCs w:val="26"/>
        </w:rPr>
        <w:t xml:space="preserve">Статья 6.16. </w:t>
      </w:r>
      <w:r w:rsidRPr="0064622B">
        <w:rPr>
          <w:rFonts w:ascii="Times New Roman" w:hAnsi="Times New Roman" w:cs="Times New Roman"/>
          <w:sz w:val="26"/>
          <w:szCs w:val="26"/>
        </w:rPr>
        <w:t xml:space="preserve">Нарушение правил оборота наркотических </w:t>
      </w:r>
      <w:proofErr w:type="gramStart"/>
      <w:r w:rsidRPr="0064622B">
        <w:rPr>
          <w:rFonts w:ascii="Times New Roman" w:hAnsi="Times New Roman" w:cs="Times New Roman"/>
          <w:sz w:val="26"/>
          <w:szCs w:val="26"/>
        </w:rPr>
        <w:t>средств,  психотропных</w:t>
      </w:r>
      <w:proofErr w:type="gramEnd"/>
      <w:r w:rsidRPr="0064622B">
        <w:rPr>
          <w:rFonts w:ascii="Times New Roman" w:hAnsi="Times New Roman" w:cs="Times New Roman"/>
          <w:sz w:val="26"/>
          <w:szCs w:val="26"/>
        </w:rPr>
        <w:t xml:space="preserve"> веществ и их прекурсоров либо хранения, учета, реализации, перевозки, приобретения, использования, ввоза, вывоза или уничтожения растений, содержащих наркотические средства или психотропные вещества либо их </w:t>
      </w:r>
      <w:proofErr w:type="spellStart"/>
      <w:r w:rsidRPr="0064622B">
        <w:rPr>
          <w:rFonts w:ascii="Times New Roman" w:hAnsi="Times New Roman" w:cs="Times New Roman"/>
          <w:sz w:val="26"/>
          <w:szCs w:val="26"/>
        </w:rPr>
        <w:t>прекурсоры</w:t>
      </w:r>
      <w:proofErr w:type="spellEnd"/>
      <w:r w:rsidRPr="0064622B">
        <w:rPr>
          <w:rFonts w:ascii="Times New Roman" w:hAnsi="Times New Roman" w:cs="Times New Roman"/>
          <w:sz w:val="26"/>
          <w:szCs w:val="26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64622B">
        <w:rPr>
          <w:rFonts w:ascii="Times New Roman" w:hAnsi="Times New Roman" w:cs="Times New Roman"/>
          <w:sz w:val="26"/>
          <w:szCs w:val="26"/>
        </w:rPr>
        <w:t>прекурсоры</w:t>
      </w:r>
      <w:proofErr w:type="spellEnd"/>
      <w:r w:rsidRPr="0064622B">
        <w:rPr>
          <w:rFonts w:ascii="Times New Roman" w:hAnsi="Times New Roman" w:cs="Times New Roman"/>
          <w:sz w:val="26"/>
          <w:szCs w:val="26"/>
        </w:rPr>
        <w:t>.</w:t>
      </w:r>
    </w:p>
    <w:p w:rsidR="0064622B" w:rsidRPr="0064622B" w:rsidRDefault="0064622B" w:rsidP="0064622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841AB" w:rsidRPr="00695E8E" w:rsidRDefault="00C841AB" w:rsidP="00FD0C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5E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622B" w:rsidRPr="00695E8E">
        <w:rPr>
          <w:rFonts w:ascii="Times New Roman" w:hAnsi="Times New Roman" w:cs="Times New Roman"/>
          <w:b/>
          <w:sz w:val="26"/>
          <w:szCs w:val="26"/>
        </w:rPr>
        <w:t xml:space="preserve">Статья 6.16.1. </w:t>
      </w:r>
      <w:r w:rsidR="0064622B" w:rsidRPr="00695E8E">
        <w:rPr>
          <w:rFonts w:ascii="Times New Roman" w:hAnsi="Times New Roman" w:cs="Times New Roman"/>
          <w:sz w:val="26"/>
          <w:szCs w:val="26"/>
        </w:rPr>
        <w:t xml:space="preserve">Незаконные приобретение, хранение, перевозка, производство, сбыт или пересылка прекурсоров наркотических средств или психотропных веществ, а также незаконные приобретение, хранение, перевозка, сбыт или пересылка растений, содержащих </w:t>
      </w:r>
      <w:proofErr w:type="spellStart"/>
      <w:r w:rsidR="0064622B" w:rsidRPr="00695E8E">
        <w:rPr>
          <w:rFonts w:ascii="Times New Roman" w:hAnsi="Times New Roman" w:cs="Times New Roman"/>
          <w:sz w:val="26"/>
          <w:szCs w:val="26"/>
        </w:rPr>
        <w:t>прекурсоры</w:t>
      </w:r>
      <w:proofErr w:type="spellEnd"/>
      <w:r w:rsidR="0064622B" w:rsidRPr="00695E8E">
        <w:rPr>
          <w:rFonts w:ascii="Times New Roman" w:hAnsi="Times New Roman" w:cs="Times New Roman"/>
          <w:sz w:val="26"/>
          <w:szCs w:val="26"/>
        </w:rPr>
        <w:t xml:space="preserve"> </w:t>
      </w:r>
      <w:r w:rsidR="0064622B" w:rsidRPr="00695E8E">
        <w:rPr>
          <w:rFonts w:ascii="Times New Roman" w:hAnsi="Times New Roman" w:cs="Times New Roman"/>
          <w:sz w:val="26"/>
          <w:szCs w:val="26"/>
        </w:rPr>
        <w:lastRenderedPageBreak/>
        <w:t xml:space="preserve">наркотических средств или психотропных веществ, либо их частей, содержащих </w:t>
      </w:r>
      <w:proofErr w:type="spellStart"/>
      <w:r w:rsidR="0064622B" w:rsidRPr="00695E8E">
        <w:rPr>
          <w:rFonts w:ascii="Times New Roman" w:hAnsi="Times New Roman" w:cs="Times New Roman"/>
          <w:sz w:val="26"/>
          <w:szCs w:val="26"/>
        </w:rPr>
        <w:t>прекурсоры</w:t>
      </w:r>
      <w:proofErr w:type="spellEnd"/>
      <w:r w:rsidR="0064622B" w:rsidRPr="00695E8E">
        <w:rPr>
          <w:rFonts w:ascii="Times New Roman" w:hAnsi="Times New Roman" w:cs="Times New Roman"/>
          <w:sz w:val="26"/>
          <w:szCs w:val="26"/>
        </w:rPr>
        <w:t xml:space="preserve"> наркотических средств или психотропных веществ.</w:t>
      </w:r>
    </w:p>
    <w:p w:rsidR="00695E8E" w:rsidRPr="00695E8E" w:rsidRDefault="00695E8E" w:rsidP="00695E8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95E8E" w:rsidRPr="00714357" w:rsidRDefault="00695E8E" w:rsidP="00FD0C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5E8E">
        <w:rPr>
          <w:rFonts w:ascii="Times New Roman" w:hAnsi="Times New Roman" w:cs="Times New Roman"/>
          <w:b/>
          <w:sz w:val="26"/>
          <w:szCs w:val="26"/>
        </w:rPr>
        <w:t xml:space="preserve"> Статья 10.4. </w:t>
      </w:r>
      <w:r w:rsidRPr="00695E8E">
        <w:rPr>
          <w:rFonts w:ascii="Times New Roman" w:hAnsi="Times New Roman" w:cs="Times New Roman"/>
          <w:sz w:val="26"/>
          <w:szCs w:val="26"/>
        </w:rPr>
        <w:t xml:space="preserve">Непринятие мер по обеспечению режима охраны посевов и мест хранения растений, содержащих наркотические средства или психотропные вещества либо их </w:t>
      </w:r>
      <w:proofErr w:type="spellStart"/>
      <w:r w:rsidRPr="00695E8E">
        <w:rPr>
          <w:rFonts w:ascii="Times New Roman" w:hAnsi="Times New Roman" w:cs="Times New Roman"/>
          <w:sz w:val="26"/>
          <w:szCs w:val="26"/>
        </w:rPr>
        <w:t>прекурсоры</w:t>
      </w:r>
      <w:proofErr w:type="spellEnd"/>
      <w:r w:rsidRPr="00695E8E">
        <w:rPr>
          <w:rFonts w:ascii="Times New Roman" w:hAnsi="Times New Roman" w:cs="Times New Roman"/>
          <w:sz w:val="26"/>
          <w:szCs w:val="26"/>
        </w:rPr>
        <w:t>.</w:t>
      </w:r>
    </w:p>
    <w:p w:rsidR="00714357" w:rsidRPr="00714357" w:rsidRDefault="00714357" w:rsidP="0071435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14357" w:rsidRPr="00714357" w:rsidRDefault="00714357" w:rsidP="007143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43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10.5. </w:t>
      </w:r>
      <w:r w:rsidRPr="00714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Непринятие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714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прекурсоры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14357" w:rsidRPr="00714357" w:rsidRDefault="00714357" w:rsidP="00714357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C29" w:rsidRPr="00932C29" w:rsidRDefault="00714357" w:rsidP="007143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10.5.1. </w:t>
      </w:r>
      <w:r w:rsidRPr="00714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7143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прекурсоры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32C29" w:rsidRPr="00932C29" w:rsidRDefault="00932C29" w:rsidP="00932C29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1B5" w:rsidRPr="004071B5" w:rsidRDefault="00932C29" w:rsidP="004071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2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2C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Статья 12.8. </w:t>
      </w:r>
      <w:r w:rsidRPr="00932C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опьянения.</w:t>
      </w:r>
      <w:r w:rsidR="00714357" w:rsidRPr="00932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71B5" w:rsidRPr="004071B5" w:rsidRDefault="004071B5" w:rsidP="004071B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7696" w:rsidRPr="00BB7696" w:rsidRDefault="004071B5" w:rsidP="00BB76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71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Статья 12.27. </w:t>
      </w:r>
      <w:r w:rsidRPr="004071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Невыполнение обязанностей в связи с дорожно-транспортным происшествием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B7696" w:rsidRPr="00BB7696" w:rsidRDefault="00BB7696" w:rsidP="00BB7696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1BF" w:rsidRPr="00C041BF" w:rsidRDefault="00BB7696" w:rsidP="00C041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B7696">
        <w:rPr>
          <w:rFonts w:ascii="Times New Roman" w:eastAsia="Calibri" w:hAnsi="Times New Roman" w:cs="Times New Roman"/>
          <w:b/>
          <w:sz w:val="26"/>
          <w:szCs w:val="26"/>
        </w:rPr>
        <w:t xml:space="preserve">Статья 20.20. </w:t>
      </w:r>
      <w:r w:rsidRPr="00BB769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BB769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психоактивных</w:t>
      </w:r>
      <w:proofErr w:type="spellEnd"/>
      <w:r w:rsidRPr="00BB7696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веществ или одурманивающих веществ в общественных местах.</w:t>
      </w:r>
    </w:p>
    <w:p w:rsidR="00C041BF" w:rsidRPr="00C041BF" w:rsidRDefault="00C041BF" w:rsidP="00C041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41BF" w:rsidRPr="00C041BF" w:rsidRDefault="00C041BF" w:rsidP="00C041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1BF">
        <w:rPr>
          <w:rFonts w:ascii="Times New Roman" w:hAnsi="Times New Roman" w:cs="Times New Roman"/>
          <w:b/>
          <w:sz w:val="26"/>
          <w:szCs w:val="26"/>
        </w:rPr>
        <w:t xml:space="preserve">Статья 20.22. </w:t>
      </w:r>
      <w:r w:rsidRPr="00C041BF">
        <w:rPr>
          <w:rFonts w:ascii="Times New Roman" w:hAnsi="Times New Roman" w:cs="Times New Roman"/>
          <w:sz w:val="26"/>
          <w:szCs w:val="26"/>
        </w:rPr>
        <w:t xml:space="preserve"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Pr="00C041BF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C041BF">
        <w:rPr>
          <w:rFonts w:ascii="Times New Roman" w:hAnsi="Times New Roman" w:cs="Times New Roman"/>
          <w:sz w:val="26"/>
          <w:szCs w:val="26"/>
        </w:rPr>
        <w:t xml:space="preserve"> веществ или одурманивающих веществ</w:t>
      </w:r>
      <w:bookmarkStart w:id="2" w:name="dst6366"/>
      <w:bookmarkEnd w:id="2"/>
      <w:r w:rsidRPr="00C041BF">
        <w:rPr>
          <w:rFonts w:ascii="Times New Roman" w:hAnsi="Times New Roman" w:cs="Times New Roman"/>
          <w:sz w:val="26"/>
          <w:szCs w:val="26"/>
        </w:rPr>
        <w:t>.</w:t>
      </w:r>
    </w:p>
    <w:p w:rsidR="00C041BF" w:rsidRPr="00BB7696" w:rsidRDefault="00C041BF" w:rsidP="00C041B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71B5" w:rsidRPr="004071B5" w:rsidRDefault="004071B5" w:rsidP="00BB769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71B5" w:rsidRPr="00932C29" w:rsidRDefault="004071B5" w:rsidP="004071B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4357" w:rsidRPr="00932C29" w:rsidRDefault="00714357" w:rsidP="0071435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2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D0C0B" w:rsidRPr="00714357" w:rsidRDefault="00FD0C0B" w:rsidP="00FD0C0B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681E0D" w:rsidRPr="00C04FC7" w:rsidRDefault="00681E0D" w:rsidP="00681E0D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D12A22" w:rsidRPr="00C04FC7" w:rsidRDefault="00D12A22" w:rsidP="00D12A2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D12A22" w:rsidRPr="00C04FC7" w:rsidSect="00D5199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031DA"/>
    <w:multiLevelType w:val="hybridMultilevel"/>
    <w:tmpl w:val="699E5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14FFE"/>
    <w:multiLevelType w:val="hybridMultilevel"/>
    <w:tmpl w:val="18F6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6D"/>
    <w:rsid w:val="000272C5"/>
    <w:rsid w:val="00215317"/>
    <w:rsid w:val="002E2CC4"/>
    <w:rsid w:val="004071B5"/>
    <w:rsid w:val="00413230"/>
    <w:rsid w:val="00464397"/>
    <w:rsid w:val="004B786D"/>
    <w:rsid w:val="004D129B"/>
    <w:rsid w:val="0064622B"/>
    <w:rsid w:val="00681E0D"/>
    <w:rsid w:val="00695E8E"/>
    <w:rsid w:val="006B2DC5"/>
    <w:rsid w:val="00714357"/>
    <w:rsid w:val="007E0C46"/>
    <w:rsid w:val="00932C29"/>
    <w:rsid w:val="00A17977"/>
    <w:rsid w:val="00A316C5"/>
    <w:rsid w:val="00A61715"/>
    <w:rsid w:val="00AB13DA"/>
    <w:rsid w:val="00B31ABB"/>
    <w:rsid w:val="00B33309"/>
    <w:rsid w:val="00BB68BA"/>
    <w:rsid w:val="00BB7696"/>
    <w:rsid w:val="00C041BF"/>
    <w:rsid w:val="00C04FC7"/>
    <w:rsid w:val="00C3695E"/>
    <w:rsid w:val="00C841AB"/>
    <w:rsid w:val="00CE1EF8"/>
    <w:rsid w:val="00D12A22"/>
    <w:rsid w:val="00D2550C"/>
    <w:rsid w:val="00D33CBC"/>
    <w:rsid w:val="00D5199A"/>
    <w:rsid w:val="00DC16AB"/>
    <w:rsid w:val="00E16F9F"/>
    <w:rsid w:val="00E34039"/>
    <w:rsid w:val="00EA04F0"/>
    <w:rsid w:val="00EB2E80"/>
    <w:rsid w:val="00F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B959"/>
  <w15:chartTrackingRefBased/>
  <w15:docId w15:val="{9E7CF154-735B-443E-AD0C-0DF0AE48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C5"/>
    <w:pPr>
      <w:ind w:left="720"/>
      <w:contextualSpacing/>
    </w:pPr>
  </w:style>
  <w:style w:type="paragraph" w:styleId="a4">
    <w:name w:val="No Spacing"/>
    <w:uiPriority w:val="1"/>
    <w:qFormat/>
    <w:rsid w:val="00D12A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B2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29</cp:revision>
  <cp:lastPrinted>2023-09-21T07:09:00Z</cp:lastPrinted>
  <dcterms:created xsi:type="dcterms:W3CDTF">2022-07-27T13:14:00Z</dcterms:created>
  <dcterms:modified xsi:type="dcterms:W3CDTF">2024-05-23T08:30:00Z</dcterms:modified>
</cp:coreProperties>
</file>