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4" w:rsidRDefault="005E2B94">
      <w:pPr>
        <w:pStyle w:val="ConsPlusTitlePage"/>
      </w:pPr>
      <w:bookmarkStart w:id="0" w:name="_GoBack"/>
      <w:bookmarkEnd w:id="0"/>
    </w:p>
    <w:p w:rsidR="005E2B94" w:rsidRDefault="005E2B9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E2B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B94" w:rsidRDefault="005E2B94">
            <w:pPr>
              <w:pStyle w:val="ConsPlusNormal"/>
            </w:pPr>
            <w:r>
              <w:t>24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B94" w:rsidRDefault="005E2B94">
            <w:pPr>
              <w:pStyle w:val="ConsPlusNormal"/>
              <w:jc w:val="right"/>
            </w:pPr>
            <w:r>
              <w:t>N 350</w:t>
            </w:r>
          </w:p>
        </w:tc>
      </w:tr>
    </w:tbl>
    <w:p w:rsidR="005E2B94" w:rsidRDefault="005E2B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Title"/>
        <w:jc w:val="center"/>
      </w:pPr>
      <w:r>
        <w:t>ЗАКОН</w:t>
      </w:r>
    </w:p>
    <w:p w:rsidR="005E2B94" w:rsidRDefault="005E2B94">
      <w:pPr>
        <w:pStyle w:val="ConsPlusTitle"/>
        <w:jc w:val="center"/>
      </w:pPr>
      <w:r>
        <w:t>БЕЛГОРОДСКОЙ ОБЛАСТИ</w:t>
      </w:r>
    </w:p>
    <w:p w:rsidR="005E2B94" w:rsidRDefault="005E2B94">
      <w:pPr>
        <w:pStyle w:val="ConsPlusTitle"/>
        <w:jc w:val="center"/>
      </w:pPr>
    </w:p>
    <w:p w:rsidR="005E2B94" w:rsidRDefault="005E2B94">
      <w:pPr>
        <w:pStyle w:val="ConsPlusTitle"/>
        <w:jc w:val="center"/>
      </w:pPr>
      <w:r>
        <w:t>О ВНЕСЕНИИ ИЗМЕНЕНИЙ В ЗАКОН БЕЛГОРОДСКОЙ ОБЛАСТИ</w:t>
      </w:r>
    </w:p>
    <w:p w:rsidR="005E2B94" w:rsidRDefault="005E2B94">
      <w:pPr>
        <w:pStyle w:val="ConsPlusTitle"/>
        <w:jc w:val="center"/>
      </w:pPr>
      <w:r>
        <w:t>"О ПРОФИЛАКТИКЕ НЕМЕДИЦИНСКОГО ПОТРЕБЛЕНИЯ НАРКОТИЧЕСКИХ</w:t>
      </w:r>
    </w:p>
    <w:p w:rsidR="005E2B94" w:rsidRDefault="005E2B94">
      <w:pPr>
        <w:pStyle w:val="ConsPlusTitle"/>
        <w:jc w:val="center"/>
      </w:pPr>
      <w:r>
        <w:t>СРЕДСТВ, ПСИХОТРОПНЫХ ВЕЩЕСТВ И ИХ АНАЛОГОВ</w:t>
      </w:r>
    </w:p>
    <w:p w:rsidR="005E2B94" w:rsidRDefault="005E2B94">
      <w:pPr>
        <w:pStyle w:val="ConsPlusTitle"/>
        <w:jc w:val="center"/>
      </w:pPr>
      <w:r>
        <w:t>В БЕЛГОРОДСКОЙ ОБЛАСТИ"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jc w:val="right"/>
      </w:pPr>
      <w:r>
        <w:t>Принят</w:t>
      </w:r>
    </w:p>
    <w:p w:rsidR="005E2B94" w:rsidRDefault="005E2B94">
      <w:pPr>
        <w:pStyle w:val="ConsPlusNormal"/>
        <w:jc w:val="right"/>
      </w:pPr>
      <w:r>
        <w:t>Белгородской областной Думой</w:t>
      </w:r>
    </w:p>
    <w:p w:rsidR="005E2B94" w:rsidRDefault="005E2B94">
      <w:pPr>
        <w:pStyle w:val="ConsPlusNormal"/>
        <w:jc w:val="right"/>
      </w:pPr>
      <w:r>
        <w:t>13 декабря 2018 года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Title"/>
        <w:ind w:firstLine="540"/>
        <w:jc w:val="both"/>
        <w:outlineLvl w:val="0"/>
      </w:pPr>
      <w:r>
        <w:t>Статья 1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ind w:firstLine="540"/>
        <w:jc w:val="both"/>
      </w:pPr>
      <w:r>
        <w:t xml:space="preserve">Внести в </w:t>
      </w:r>
      <w:hyperlink r:id="rId4">
        <w:r>
          <w:rPr>
            <w:color w:val="0000FF"/>
          </w:rPr>
          <w:t>закон</w:t>
        </w:r>
      </w:hyperlink>
      <w:r>
        <w:t xml:space="preserve"> Белгородской области от 12 июля 2012 года N 119 "О профилактике немедицинского потребления наркотических средств, психотропных веществ и их аналогов в Белгородской области" ("Белгородские известия", 2012, 17 июля; 2017, 8 июля) следующие изменения: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наименование</w:t>
        </w:r>
      </w:hyperlink>
      <w:r>
        <w:t xml:space="preserve"> закона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"О ПРОФИЛАКТИКЕ НЕЗАКОННОГО ПОТРЕБЛЕНИЯ НАРКОТИЧЕСКИХ СРЕДСТВ И ПСИХОТРОПНЫХ ВЕЩЕСТВ, НАРКОМАНИИ В БЕЛГОРОДСКОЙ ОБЛАСТИ";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2) в </w:t>
      </w:r>
      <w:hyperlink r:id="rId6">
        <w:r>
          <w:rPr>
            <w:color w:val="0000FF"/>
          </w:rPr>
          <w:t>наименовании главы I</w:t>
        </w:r>
      </w:hyperlink>
      <w:r>
        <w:t xml:space="preserve"> слова "Глава I" заменить словами "Глава 1";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3) в </w:t>
      </w:r>
      <w:hyperlink r:id="rId7">
        <w:r>
          <w:rPr>
            <w:color w:val="0000FF"/>
          </w:rPr>
          <w:t>статье 1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4) в </w:t>
      </w:r>
      <w:hyperlink r:id="rId8">
        <w:r>
          <w:rPr>
            <w:color w:val="0000FF"/>
          </w:rPr>
          <w:t>статье 2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абзаце втором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наркомании", слова "немедицинское потребление наркотических средств, психотропных веществ и их аналогов" заменить словами "незаконное потребление наркотических средств и психотропных веществ, наркоманию";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абзаце третьем</w:t>
        </w:r>
      </w:hyperlink>
      <w:r>
        <w:t xml:space="preserve"> слова "немедицинскому потреблению наркотических средств, психотропных веществ и их аналогов, формированию зависимости от них" заменить словами "незаконному потреблению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11">
        <w:r>
          <w:rPr>
            <w:color w:val="0000FF"/>
          </w:rPr>
          <w:t>абзаце четвертом</w:t>
        </w:r>
      </w:hyperlink>
      <w:r>
        <w:t xml:space="preserve"> слова "аналогов" заменить словами "</w:t>
      </w:r>
      <w:proofErr w:type="spellStart"/>
      <w:r>
        <w:t>прекурсоров</w:t>
      </w:r>
      <w:proofErr w:type="spellEnd"/>
      <w:r>
        <w:t>",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5) в </w:t>
      </w:r>
      <w:hyperlink r:id="rId12">
        <w:r>
          <w:rPr>
            <w:color w:val="0000FF"/>
          </w:rPr>
          <w:t>статье 3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наименовании</w:t>
        </w:r>
      </w:hyperlink>
      <w:r>
        <w:t xml:space="preserve"> и </w:t>
      </w:r>
      <w:hyperlink r:id="rId14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</w:t>
      </w:r>
      <w:r>
        <w:lastRenderedPageBreak/>
        <w:t>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пункте 2</w:t>
        </w:r>
      </w:hyperlink>
      <w:r>
        <w:t xml:space="preserve"> слова "лицами, допускающими немедицинское потребление наркотических средств, психотропных веществ и их аналогов" заменить словами "лицами, потребляющими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16">
        <w:r>
          <w:rPr>
            <w:color w:val="0000FF"/>
          </w:rPr>
          <w:t>пункте 3</w:t>
        </w:r>
      </w:hyperlink>
      <w:r>
        <w:t xml:space="preserve"> слова "лиц, допускающих немедицинское потребление наркотических средств, психотропных веществ и их аналогов" заменить словами "лиц, потребляющих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17">
        <w:r>
          <w:rPr>
            <w:color w:val="0000FF"/>
          </w:rPr>
          <w:t>пункте 5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18">
        <w:r>
          <w:rPr>
            <w:color w:val="0000FF"/>
          </w:rPr>
          <w:t>пункте 6</w:t>
        </w:r>
      </w:hyperlink>
      <w:r>
        <w:t xml:space="preserve"> слова "лицах, незаконно потребляющих наркотические средства, психотропные вещества и их аналоги" заменить словами "лицах, потребляющих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е) в </w:t>
      </w:r>
      <w:hyperlink r:id="rId19">
        <w:r>
          <w:rPr>
            <w:color w:val="0000FF"/>
          </w:rPr>
          <w:t>пункте 7</w:t>
        </w:r>
      </w:hyperlink>
      <w:r>
        <w:t xml:space="preserve"> слова "лицам, незаконно потребляющим наркотические средства, психотропные вещества и их аналоги" заменить словами "лицам, потребляющим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6) в </w:t>
      </w:r>
      <w:hyperlink r:id="rId20">
        <w:r>
          <w:rPr>
            <w:color w:val="0000FF"/>
          </w:rPr>
          <w:t>статье 4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наименовании</w:t>
        </w:r>
      </w:hyperlink>
      <w:r>
        <w:t xml:space="preserve">, </w:t>
      </w:r>
      <w:hyperlink r:id="rId22">
        <w:r>
          <w:rPr>
            <w:color w:val="0000FF"/>
          </w:rPr>
          <w:t>абзаце первом</w:t>
        </w:r>
      </w:hyperlink>
      <w:r>
        <w:t xml:space="preserve"> и </w:t>
      </w:r>
      <w:hyperlink r:id="rId23">
        <w:r>
          <w:rPr>
            <w:color w:val="0000FF"/>
          </w:rPr>
          <w:t>пункте 1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24">
        <w:r>
          <w:rPr>
            <w:color w:val="0000FF"/>
          </w:rPr>
          <w:t>пункте 3</w:t>
        </w:r>
      </w:hyperlink>
      <w:r>
        <w:t xml:space="preserve"> слова "немедицинскому потреблению наркотических средств, психотропных веществ и их аналогов" заменить словами "незаконному потреблению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r>
          <w:rPr>
            <w:color w:val="0000FF"/>
          </w:rPr>
          <w:t>пунктах 4</w:t>
        </w:r>
      </w:hyperlink>
      <w:r>
        <w:t xml:space="preserve"> и </w:t>
      </w:r>
      <w:hyperlink r:id="rId26">
        <w:r>
          <w:rPr>
            <w:color w:val="0000FF"/>
          </w:rPr>
          <w:t>5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27">
        <w:r>
          <w:rPr>
            <w:color w:val="0000FF"/>
          </w:rPr>
          <w:t>пункте 6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наркомании", слова "проведения добровольных диагностических исследований" заменить словами "проведения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28">
        <w:r>
          <w:rPr>
            <w:color w:val="0000FF"/>
          </w:rPr>
          <w:t>пункте 8</w:t>
        </w:r>
      </w:hyperlink>
      <w:r>
        <w:t xml:space="preserve"> слова "наркотики" заменить словами "наркотические средства и психотропные вещества";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7) </w:t>
      </w:r>
      <w:hyperlink r:id="rId29">
        <w:r>
          <w:rPr>
            <w:color w:val="0000FF"/>
          </w:rPr>
          <w:t>наименование главы II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"Глава 2. ПОЛНОМОЧИЯ И НАПРАВЛЕНИЯ ДЕЯТЕЛЬНОСТИ ОРГАНОВ ГОСУДАРСТВЕННОЙ ВЛАСТИ БЕЛГОРОДСКОЙ ОБЛАСТИ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8) в </w:t>
      </w:r>
      <w:hyperlink r:id="rId30">
        <w:r>
          <w:rPr>
            <w:color w:val="0000FF"/>
          </w:rPr>
          <w:t>статье 5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31">
        <w:r>
          <w:rPr>
            <w:color w:val="0000FF"/>
          </w:rPr>
          <w:t>наименовании</w:t>
        </w:r>
      </w:hyperlink>
      <w:r>
        <w:t xml:space="preserve"> и </w:t>
      </w:r>
      <w:hyperlink r:id="rId32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</w:t>
      </w:r>
      <w:r>
        <w:lastRenderedPageBreak/>
        <w:t>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1</w:t>
        </w:r>
      </w:hyperlink>
      <w:r>
        <w:t xml:space="preserve"> слова "в сфере профилактики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34">
        <w:r>
          <w:rPr>
            <w:color w:val="0000FF"/>
          </w:rPr>
          <w:t>пункте 2</w:t>
        </w:r>
      </w:hyperlink>
      <w:r>
        <w:t xml:space="preserve"> слова "наркотиков" заменить словами "наркотических средств, психотропных веществ и </w:t>
      </w:r>
      <w:proofErr w:type="spellStart"/>
      <w:r>
        <w:t>прекурсоров</w:t>
      </w:r>
      <w:proofErr w:type="spellEnd"/>
      <w:r>
        <w:t>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по тексту </w:t>
      </w:r>
      <w:hyperlink r:id="rId35">
        <w:r>
          <w:rPr>
            <w:color w:val="0000FF"/>
          </w:rPr>
          <w:t>пункта 3</w:t>
        </w:r>
      </w:hyperlink>
      <w:r>
        <w:t xml:space="preserve"> слово "аналогов" заменить словом "</w:t>
      </w:r>
      <w:proofErr w:type="spellStart"/>
      <w:r>
        <w:t>прекурсоров</w:t>
      </w:r>
      <w:proofErr w:type="spellEnd"/>
      <w:r>
        <w:t>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36">
        <w:r>
          <w:rPr>
            <w:color w:val="0000FF"/>
          </w:rPr>
          <w:t>пункте 5</w:t>
        </w:r>
      </w:hyperlink>
      <w:r>
        <w:t xml:space="preserve"> слова "лицам, допускающим немедицинское потребление наркотических средств, психотропных веществ и их аналогов" заменить словами "лицам, потребляющим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е) в </w:t>
      </w:r>
      <w:hyperlink r:id="rId37">
        <w:r>
          <w:rPr>
            <w:color w:val="0000FF"/>
          </w:rPr>
          <w:t>пункте 7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9) в </w:t>
      </w:r>
      <w:hyperlink r:id="rId38">
        <w:r>
          <w:rPr>
            <w:color w:val="0000FF"/>
          </w:rPr>
          <w:t>статье 6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39">
        <w:r>
          <w:rPr>
            <w:color w:val="0000FF"/>
          </w:rPr>
          <w:t>наименовании</w:t>
        </w:r>
      </w:hyperlink>
      <w:r>
        <w:t xml:space="preserve"> и </w:t>
      </w:r>
      <w:hyperlink r:id="rId40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42">
        <w:r>
          <w:rPr>
            <w:color w:val="0000FF"/>
          </w:rPr>
          <w:t>пункте 2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43">
        <w:r>
          <w:rPr>
            <w:color w:val="0000FF"/>
          </w:rPr>
          <w:t>пункте 3</w:t>
        </w:r>
      </w:hyperlink>
      <w:r>
        <w:t xml:space="preserve"> слова "лицам, больным наркоманией, и потребителям наркотических средств, психотропных веществ и их аналогов" заменить словами "лицам, потребляющим наркотические средства или психотропные вещества без назначения врача, больным наркоманией";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44">
        <w:r>
          <w:rPr>
            <w:color w:val="0000FF"/>
          </w:rPr>
          <w:t>пункте 5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е) </w:t>
      </w:r>
      <w:hyperlink r:id="rId45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"6) разрабатывает рекомендации и методические указания по профилактике незаконного потребления наркотических средств и психотропных веществ, наркомании, в том числе для медицинских работников, по вопросам раннего выявления лиц, потребляющих наркотические средства или психотропные вещества без назначения врача;";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ж) в </w:t>
      </w:r>
      <w:hyperlink r:id="rId46">
        <w:r>
          <w:rPr>
            <w:color w:val="0000FF"/>
          </w:rPr>
          <w:t>пунктах 7</w:t>
        </w:r>
      </w:hyperlink>
      <w:r>
        <w:t xml:space="preserve"> и </w:t>
      </w:r>
      <w:hyperlink r:id="rId47">
        <w:r>
          <w:rPr>
            <w:color w:val="0000FF"/>
          </w:rPr>
          <w:t>8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з) </w:t>
      </w:r>
      <w:hyperlink r:id="rId48">
        <w:r>
          <w:rPr>
            <w:color w:val="0000FF"/>
          </w:rPr>
          <w:t>пункт 9</w:t>
        </w:r>
      </w:hyperlink>
      <w:r>
        <w:t xml:space="preserve"> исключить;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lastRenderedPageBreak/>
        <w:t xml:space="preserve">10) в </w:t>
      </w:r>
      <w:hyperlink r:id="rId49">
        <w:r>
          <w:rPr>
            <w:color w:val="0000FF"/>
          </w:rPr>
          <w:t>статье 7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50">
        <w:r>
          <w:rPr>
            <w:color w:val="0000FF"/>
          </w:rPr>
          <w:t>наименовании</w:t>
        </w:r>
      </w:hyperlink>
      <w:r>
        <w:t xml:space="preserve"> и </w:t>
      </w:r>
      <w:hyperlink r:id="rId51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52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53">
        <w:r>
          <w:rPr>
            <w:color w:val="0000FF"/>
          </w:rPr>
          <w:t>пункте 2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54">
        <w:r>
          <w:rPr>
            <w:color w:val="0000FF"/>
          </w:rPr>
          <w:t>пункте 3</w:t>
        </w:r>
      </w:hyperlink>
      <w:r>
        <w:t xml:space="preserve"> слова "дополнительных программ в образовательных учреждениях различных типов и видов" заменить словами "дополнительных образовательных программ в образовательных организациях различных типов";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</w:t>
      </w:r>
      <w:hyperlink r:id="rId55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"4) организует регулярное обсуждение проблем незаконного потребления наркотических средств и психотропных веществ, наркомании в образовательных организациях, на семинарах, конференциях работников системы образования, сбор информации, обмен опытом по вопросам организации профилактики незаконного потребления наркотических средств и психотропных веществ, наркомании в системе образования иных субъектов Российской Федерации;";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е) в </w:t>
      </w:r>
      <w:hyperlink r:id="rId56">
        <w:r>
          <w:rPr>
            <w:color w:val="0000FF"/>
          </w:rPr>
          <w:t>пункте 5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ж) в </w:t>
      </w:r>
      <w:hyperlink r:id="rId57">
        <w:r>
          <w:rPr>
            <w:color w:val="0000FF"/>
          </w:rPr>
          <w:t>пункте 7</w:t>
        </w:r>
      </w:hyperlink>
      <w:r>
        <w:t xml:space="preserve"> слова "немедицинское потребление наркотических средств, психотропных веществ и их аналогов" заменить словами "незаконное потребление наркотических средств и психотропных веществ";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з) в </w:t>
      </w:r>
      <w:hyperlink r:id="rId58">
        <w:r>
          <w:rPr>
            <w:color w:val="0000FF"/>
          </w:rPr>
          <w:t>пункте 9</w:t>
        </w:r>
      </w:hyperlink>
      <w:r>
        <w:t xml:space="preserve"> слова ", психотропные вещества и их аналоги" заменить словами "и психотропные вещества без назначения врача, больных наркоманией";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и) </w:t>
      </w:r>
      <w:hyperlink r:id="rId59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"10) организует проведение разъяснительной работы с обучающимися образовательных организаций и их родителями (законными представителями) </w:t>
      </w:r>
      <w:proofErr w:type="gramStart"/>
      <w:r>
        <w:t>о профилактических медицинских осмотрах</w:t>
      </w:r>
      <w:proofErr w:type="gramEnd"/>
      <w:r>
        <w:t xml:space="preserve"> обучающихся на предмет возможного обнаружения признаков незаконного потребления наркотических средств и психотропных веществ, наркомании;";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к) </w:t>
      </w:r>
      <w:hyperlink r:id="rId60">
        <w:r>
          <w:rPr>
            <w:color w:val="0000FF"/>
          </w:rPr>
          <w:t>пункт 11</w:t>
        </w:r>
      </w:hyperlink>
      <w:r>
        <w:t xml:space="preserve"> исключить;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л) </w:t>
      </w:r>
      <w:hyperlink r:id="rId6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"12) организует оказание педагогической, психологической, социальной, правовой помощи несовершеннолетним, потребляющим наркотические средства или психотропные вещества без назначения врача, в целях предупреждения совершения ими повторных правонарушений, связанных с незаконным потреблением наркотических средств, психотропных веществ и иных антиобщественных действий;";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м) </w:t>
      </w:r>
      <w:hyperlink r:id="rId62">
        <w:r>
          <w:rPr>
            <w:color w:val="0000FF"/>
          </w:rPr>
          <w:t>пункт 13</w:t>
        </w:r>
      </w:hyperlink>
      <w:r>
        <w:t xml:space="preserve"> исключить;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lastRenderedPageBreak/>
        <w:t xml:space="preserve">11) в </w:t>
      </w:r>
      <w:hyperlink r:id="rId63">
        <w:r>
          <w:rPr>
            <w:color w:val="0000FF"/>
          </w:rPr>
          <w:t>статье 8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64">
        <w:r>
          <w:rPr>
            <w:color w:val="0000FF"/>
          </w:rPr>
          <w:t>наименовании</w:t>
        </w:r>
      </w:hyperlink>
      <w:r>
        <w:t xml:space="preserve"> и </w:t>
      </w:r>
      <w:hyperlink r:id="rId65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66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67">
        <w:r>
          <w:rPr>
            <w:color w:val="0000FF"/>
          </w:rPr>
          <w:t>пункте 2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68">
        <w:r>
          <w:rPr>
            <w:color w:val="0000FF"/>
          </w:rPr>
          <w:t>пункте 3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возникновения и распространения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69">
        <w:r>
          <w:rPr>
            <w:color w:val="0000FF"/>
          </w:rPr>
          <w:t>пункте 4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12) в </w:t>
      </w:r>
      <w:hyperlink r:id="rId70">
        <w:r>
          <w:rPr>
            <w:color w:val="0000FF"/>
          </w:rPr>
          <w:t>статье 9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71">
        <w:r>
          <w:rPr>
            <w:color w:val="0000FF"/>
          </w:rPr>
          <w:t>наименовании</w:t>
        </w:r>
      </w:hyperlink>
      <w:r>
        <w:t xml:space="preserve"> и </w:t>
      </w:r>
      <w:hyperlink r:id="rId72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73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</w:t>
      </w:r>
      <w:hyperlink r:id="rId74">
        <w:r>
          <w:rPr>
            <w:color w:val="0000FF"/>
          </w:rPr>
          <w:t>пункты 3</w:t>
        </w:r>
      </w:hyperlink>
      <w:r>
        <w:t xml:space="preserve"> и </w:t>
      </w:r>
      <w:hyperlink r:id="rId75">
        <w:r>
          <w:rPr>
            <w:color w:val="0000FF"/>
          </w:rPr>
          <w:t>4</w:t>
        </w:r>
      </w:hyperlink>
      <w:r>
        <w:t xml:space="preserve"> исключить;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76">
        <w:r>
          <w:rPr>
            <w:color w:val="0000FF"/>
          </w:rPr>
          <w:t>пунктах 5</w:t>
        </w:r>
      </w:hyperlink>
      <w:r>
        <w:t xml:space="preserve"> и </w:t>
      </w:r>
      <w:hyperlink r:id="rId77">
        <w:r>
          <w:rPr>
            <w:color w:val="0000FF"/>
          </w:rPr>
          <w:t>6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13) в </w:t>
      </w:r>
      <w:hyperlink r:id="rId78">
        <w:r>
          <w:rPr>
            <w:color w:val="0000FF"/>
          </w:rPr>
          <w:t>статье 10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79">
        <w:r>
          <w:rPr>
            <w:color w:val="0000FF"/>
          </w:rPr>
          <w:t>наименовании</w:t>
        </w:r>
      </w:hyperlink>
      <w:r>
        <w:t xml:space="preserve"> и </w:t>
      </w:r>
      <w:hyperlink r:id="rId80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81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82">
        <w:r>
          <w:rPr>
            <w:color w:val="0000FF"/>
          </w:rPr>
          <w:t>пунктах 2</w:t>
        </w:r>
      </w:hyperlink>
      <w:r>
        <w:t xml:space="preserve">, </w:t>
      </w:r>
      <w:hyperlink r:id="rId83">
        <w:r>
          <w:rPr>
            <w:color w:val="0000FF"/>
          </w:rPr>
          <w:t>3</w:t>
        </w:r>
      </w:hyperlink>
      <w:r>
        <w:t xml:space="preserve"> и </w:t>
      </w:r>
      <w:hyperlink r:id="rId84">
        <w:r>
          <w:rPr>
            <w:color w:val="0000FF"/>
          </w:rPr>
          <w:t>4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14) в </w:t>
      </w:r>
      <w:hyperlink r:id="rId85">
        <w:r>
          <w:rPr>
            <w:color w:val="0000FF"/>
          </w:rPr>
          <w:t>статье 11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86">
        <w:r>
          <w:rPr>
            <w:color w:val="0000FF"/>
          </w:rPr>
          <w:t>наименовании</w:t>
        </w:r>
      </w:hyperlink>
      <w:r>
        <w:t xml:space="preserve"> и </w:t>
      </w:r>
      <w:hyperlink r:id="rId87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88">
        <w:r>
          <w:rPr>
            <w:color w:val="0000FF"/>
          </w:rPr>
          <w:t>пункте 1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89">
        <w:r>
          <w:rPr>
            <w:color w:val="0000FF"/>
          </w:rPr>
          <w:t>пункте 4</w:t>
        </w:r>
      </w:hyperlink>
      <w:r>
        <w:t xml:space="preserve"> слова "немедицинским потреблением наркотических средств, психотропных веществ и их аналогов" заменить словами "незаконным потреблением наркотических средств и психотропных веществ, наркоманией";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15) </w:t>
      </w:r>
      <w:hyperlink r:id="rId90">
        <w:r>
          <w:rPr>
            <w:color w:val="0000FF"/>
          </w:rPr>
          <w:t>наименование главы III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"Глава 3. ОРГАНИЗАЦИОННЫЕ И ИНФОРМАЦИОННО-ПРОПАГАНДИСТСКИЕ ОСНОВЫ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16) в </w:t>
      </w:r>
      <w:hyperlink r:id="rId91">
        <w:r>
          <w:rPr>
            <w:color w:val="0000FF"/>
          </w:rPr>
          <w:t>статье 12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92">
        <w:r>
          <w:rPr>
            <w:color w:val="0000FF"/>
          </w:rPr>
          <w:t>наименовании</w:t>
        </w:r>
      </w:hyperlink>
      <w:r>
        <w:t xml:space="preserve">, </w:t>
      </w:r>
      <w:hyperlink r:id="rId93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94">
        <w:r>
          <w:rPr>
            <w:color w:val="0000FF"/>
          </w:rPr>
          <w:t>пункте 2</w:t>
        </w:r>
      </w:hyperlink>
      <w:r>
        <w:t xml:space="preserve"> слова "по профилактике немедицинского потребления наркотических средств, психотропных веществ и их аналогов" заменить словами ", направленных на осуществление мероприятий в сфере профилактики 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95">
        <w:r>
          <w:rPr>
            <w:color w:val="0000FF"/>
          </w:rPr>
          <w:t>пунктах 3</w:t>
        </w:r>
      </w:hyperlink>
      <w:r>
        <w:t xml:space="preserve"> и </w:t>
      </w:r>
      <w:hyperlink r:id="rId96">
        <w:r>
          <w:rPr>
            <w:color w:val="0000FF"/>
          </w:rPr>
          <w:t>4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17) в </w:t>
      </w:r>
      <w:hyperlink r:id="rId97">
        <w:r>
          <w:rPr>
            <w:color w:val="0000FF"/>
          </w:rPr>
          <w:t>статье 13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18) в </w:t>
      </w:r>
      <w:hyperlink r:id="rId98">
        <w:r>
          <w:rPr>
            <w:color w:val="0000FF"/>
          </w:rPr>
          <w:t>наименовании</w:t>
        </w:r>
      </w:hyperlink>
      <w:r>
        <w:t xml:space="preserve"> и </w:t>
      </w:r>
      <w:hyperlink r:id="rId99">
        <w:r>
          <w:rPr>
            <w:color w:val="0000FF"/>
          </w:rPr>
          <w:t>части 1 статьи 14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19) в </w:t>
      </w:r>
      <w:hyperlink r:id="rId100">
        <w:r>
          <w:rPr>
            <w:color w:val="0000FF"/>
          </w:rPr>
          <w:t>статье 15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01">
        <w:r>
          <w:rPr>
            <w:color w:val="0000FF"/>
          </w:rPr>
          <w:t>наименовании</w:t>
        </w:r>
      </w:hyperlink>
      <w:r>
        <w:t xml:space="preserve"> и </w:t>
      </w:r>
      <w:hyperlink r:id="rId102">
        <w:r>
          <w:rPr>
            <w:color w:val="0000FF"/>
          </w:rPr>
          <w:t>абзаце первом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103">
        <w:r>
          <w:rPr>
            <w:color w:val="0000FF"/>
          </w:rPr>
          <w:t>пункте 1</w:t>
        </w:r>
      </w:hyperlink>
      <w:r>
        <w:t xml:space="preserve"> слова "немедицинскому потреблению наркотических средств, психотропных веществ и их аналогов" заменить словами "незаконному потреблению наркотических средств и психотропных веществ, наркомании", слова ", психотропных веществ и их аналогов" заменить словами "и психотропных веществ";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</w:t>
      </w:r>
      <w:hyperlink r:id="rId104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"2) граждан, входящих в группу риска незаконного потребления наркотических средств и </w:t>
      </w:r>
      <w:r>
        <w:lastRenderedPageBreak/>
        <w:t>психотропных веществ, - в целях предупреждения вовлечения их в регулярное незаконное потребление наркотических средств и психотропных веществ;";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г) в </w:t>
      </w:r>
      <w:hyperlink r:id="rId105">
        <w:r>
          <w:rPr>
            <w:color w:val="0000FF"/>
          </w:rPr>
          <w:t>пункте 3</w:t>
        </w:r>
      </w:hyperlink>
      <w:r>
        <w:t xml:space="preserve"> слова "допускающих немедицинское потребление наркотических средств, психотропных веществ и их аналогов" заменить словами "потребляющих 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д) по тексту </w:t>
      </w:r>
      <w:hyperlink r:id="rId106">
        <w:r>
          <w:rPr>
            <w:color w:val="0000FF"/>
          </w:rPr>
          <w:t>пункта 5</w:t>
        </w:r>
      </w:hyperlink>
      <w:r>
        <w:t xml:space="preserve"> слова "наркотические средства, психотропные вещества и их аналоги" заменить словами "наркотические средства или психотропные вещества без назначения врача";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е) в </w:t>
      </w:r>
      <w:hyperlink r:id="rId107">
        <w:r>
          <w:rPr>
            <w:color w:val="0000FF"/>
          </w:rPr>
          <w:t>пункте 6</w:t>
        </w:r>
      </w:hyperlink>
      <w:r>
        <w:t xml:space="preserve"> слова "объектов жизнедеятельности" заменить словами "объектов, обеспечивающих жизнедеятельность населения";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20) в </w:t>
      </w:r>
      <w:hyperlink r:id="rId108">
        <w:r>
          <w:rPr>
            <w:color w:val="0000FF"/>
          </w:rPr>
          <w:t>статье 16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09">
        <w:r>
          <w:rPr>
            <w:color w:val="0000FF"/>
          </w:rPr>
          <w:t>части 2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оборота наркотиков";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110">
        <w:r>
          <w:rPr>
            <w:color w:val="0000FF"/>
          </w:rPr>
          <w:t>части 3</w:t>
        </w:r>
      </w:hyperlink>
      <w:r>
        <w:t xml:space="preserve"> слова "в течении" заменить словами "в течение";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21) в </w:t>
      </w:r>
      <w:hyperlink r:id="rId111">
        <w:r>
          <w:rPr>
            <w:color w:val="0000FF"/>
          </w:rPr>
          <w:t>наименовании</w:t>
        </w:r>
      </w:hyperlink>
      <w:r>
        <w:t xml:space="preserve"> и по тексту </w:t>
      </w:r>
      <w:hyperlink r:id="rId112">
        <w:r>
          <w:rPr>
            <w:color w:val="0000FF"/>
          </w:rPr>
          <w:t>части 1 статьи 17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22) в </w:t>
      </w:r>
      <w:hyperlink r:id="rId113">
        <w:r>
          <w:rPr>
            <w:color w:val="0000FF"/>
          </w:rPr>
          <w:t>части 1 статьи 18</w:t>
        </w:r>
      </w:hyperlink>
      <w:r>
        <w:t xml:space="preserve"> слова "учреждений физической культуры и спорта" заменить словами "физкультурно-спортивных организаций";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23) в </w:t>
      </w:r>
      <w:hyperlink r:id="rId114">
        <w:r>
          <w:rPr>
            <w:color w:val="0000FF"/>
          </w:rPr>
          <w:t>статье 19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15">
        <w:r>
          <w:rPr>
            <w:color w:val="0000FF"/>
          </w:rPr>
          <w:t>пункте 1</w:t>
        </w:r>
      </w:hyperlink>
      <w:r>
        <w:t xml:space="preserve"> слова "образовательных, культурно-досуговых, физкультурно-спортивных учреждений" заменить словами "образовательных, физкультурно-спортивных организаций, культурно-досуговых учреждений";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в </w:t>
      </w:r>
      <w:hyperlink r:id="rId116">
        <w:r>
          <w:rPr>
            <w:color w:val="0000FF"/>
          </w:rPr>
          <w:t>пункте 3</w:t>
        </w:r>
      </w:hyperlink>
      <w:r>
        <w:t xml:space="preserve"> слова "наркомании и 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веществ, наркомании";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24) </w:t>
      </w:r>
      <w:hyperlink r:id="rId117">
        <w:r>
          <w:rPr>
            <w:color w:val="0000FF"/>
          </w:rPr>
          <w:t>наименование главы V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"Глава 4. РАННЕЕ ВЫЯВЛЕНИЕ НЕЗАКОННОГО ПОТРЕБЛЕНИЯ НАРКОТИЧЕСКИХ СРЕДСТВ И ПСИХОТРОПНЫХ ВЕЩЕСТВ";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25) в </w:t>
      </w:r>
      <w:hyperlink r:id="rId118">
        <w:r>
          <w:rPr>
            <w:color w:val="0000FF"/>
          </w:rPr>
          <w:t>статье 20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19">
        <w:r>
          <w:rPr>
            <w:color w:val="0000FF"/>
          </w:rPr>
          <w:t>наименовании</w:t>
        </w:r>
      </w:hyperlink>
      <w:r>
        <w:t xml:space="preserve"> слова "немедицинского потребления наркотических средств, психотропных веществ и их аналогов" заменить словами "незаконного потребления наркотических средств и психотропных веществ";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</w:t>
      </w:r>
      <w:hyperlink r:id="rId120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lastRenderedPageBreak/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121">
        <w:r>
          <w:rPr>
            <w:color w:val="0000FF"/>
          </w:rPr>
          <w:t>части 2</w:t>
        </w:r>
      </w:hyperlink>
      <w:r>
        <w:t xml:space="preserve"> слова "добровольных социально-психологического тестирования и диагностических обследований" заменить словами "социально-психологического тестирования и профилактических медицинских осмотров";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26) в </w:t>
      </w:r>
      <w:hyperlink r:id="rId122">
        <w:r>
          <w:rPr>
            <w:color w:val="0000FF"/>
          </w:rPr>
          <w:t>статье 21</w:t>
        </w:r>
      </w:hyperlink>
      <w:r>
        <w:t>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а) в </w:t>
      </w:r>
      <w:hyperlink r:id="rId123">
        <w:r>
          <w:rPr>
            <w:color w:val="0000FF"/>
          </w:rPr>
          <w:t>наименовании</w:t>
        </w:r>
      </w:hyperlink>
      <w:r>
        <w:t xml:space="preserve"> слова ", потребляющими наркотические средства, психотропные вещества и их аналоги" заменить словами ", потребляющими наркотические средства или психотропные вещества без назначения врача, больными наркоманией";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б) </w:t>
      </w:r>
      <w:hyperlink r:id="rId124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>"1. Орган исполнительной власти Белгородской области в сфере образования на основе сведений, представленных правоохранительными органами, организует проведение в образовательных организациях всех уровней индивидуальной профилактической работы с учащимися и студентами, воспитанниками общеобразовательных организаций, имеющих интернат, допускающими незаконное потребление наркотических средств и психотропных веществ.";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в) в </w:t>
      </w:r>
      <w:hyperlink r:id="rId125">
        <w:r>
          <w:rPr>
            <w:color w:val="0000FF"/>
          </w:rPr>
          <w:t>части 2</w:t>
        </w:r>
      </w:hyperlink>
      <w:r>
        <w:t xml:space="preserve"> слова "немедицинским потреблением наркотических средств, психотропных веществ и их аналогов" заменить словами "незаконным потреблением наркотических средств и психотропных веществ, наркоманией";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27) </w:t>
      </w:r>
      <w:hyperlink r:id="rId126">
        <w:r>
          <w:rPr>
            <w:color w:val="0000FF"/>
          </w:rPr>
          <w:t>статью 22</w:t>
        </w:r>
      </w:hyperlink>
      <w:r>
        <w:t xml:space="preserve"> исключить;</w:t>
      </w:r>
    </w:p>
    <w:p w:rsidR="005E2B94" w:rsidRDefault="005E2B94">
      <w:pPr>
        <w:pStyle w:val="ConsPlusNormal"/>
        <w:spacing w:before="220"/>
        <w:ind w:firstLine="540"/>
        <w:jc w:val="both"/>
      </w:pPr>
      <w:r>
        <w:t xml:space="preserve">28) в </w:t>
      </w:r>
      <w:hyperlink r:id="rId127">
        <w:r>
          <w:rPr>
            <w:color w:val="0000FF"/>
          </w:rPr>
          <w:t>наименовании главы VI</w:t>
        </w:r>
      </w:hyperlink>
      <w:r>
        <w:t xml:space="preserve"> слова "Глава VI" заменить словами "Глава 5".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Title"/>
        <w:ind w:firstLine="540"/>
        <w:jc w:val="both"/>
        <w:outlineLvl w:val="0"/>
      </w:pPr>
      <w:r>
        <w:t>Статья 2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jc w:val="right"/>
      </w:pPr>
      <w:r>
        <w:t>Губернатор Белгородской области</w:t>
      </w:r>
    </w:p>
    <w:p w:rsidR="005E2B94" w:rsidRDefault="005E2B94">
      <w:pPr>
        <w:pStyle w:val="ConsPlusNormal"/>
        <w:jc w:val="right"/>
      </w:pPr>
      <w:r>
        <w:t>Е.С.САВЧЕНКО</w:t>
      </w:r>
    </w:p>
    <w:p w:rsidR="005E2B94" w:rsidRDefault="005E2B94">
      <w:pPr>
        <w:pStyle w:val="ConsPlusNormal"/>
      </w:pPr>
      <w:r>
        <w:t>г. Белгород</w:t>
      </w:r>
    </w:p>
    <w:p w:rsidR="005E2B94" w:rsidRDefault="005E2B94">
      <w:pPr>
        <w:pStyle w:val="ConsPlusNormal"/>
        <w:spacing w:before="220"/>
      </w:pPr>
      <w:r>
        <w:t>24 декабря 2018 года</w:t>
      </w:r>
    </w:p>
    <w:p w:rsidR="005E2B94" w:rsidRDefault="005E2B94">
      <w:pPr>
        <w:pStyle w:val="ConsPlusNormal"/>
        <w:spacing w:before="220"/>
      </w:pPr>
      <w:r>
        <w:t>N 350</w:t>
      </w: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ind w:firstLine="540"/>
        <w:jc w:val="both"/>
      </w:pPr>
    </w:p>
    <w:p w:rsidR="005E2B94" w:rsidRDefault="005E2B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998" w:rsidRDefault="00863998"/>
    <w:sectPr w:rsidR="00863998" w:rsidSect="0073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4"/>
    <w:rsid w:val="005E2B94"/>
    <w:rsid w:val="008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3EDD-02E2-4ACA-AC85-F26434D9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2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2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04&amp;n=65824&amp;dst=100144" TargetMode="External"/><Relationship Id="rId21" Type="http://schemas.openxmlformats.org/officeDocument/2006/relationships/hyperlink" Target="https://login.consultant.ru/link/?req=doc&amp;base=RLAW404&amp;n=65824&amp;dst=100026" TargetMode="External"/><Relationship Id="rId42" Type="http://schemas.openxmlformats.org/officeDocument/2006/relationships/hyperlink" Target="https://login.consultant.ru/link/?req=doc&amp;base=RLAW404&amp;n=65824&amp;dst=100050" TargetMode="External"/><Relationship Id="rId47" Type="http://schemas.openxmlformats.org/officeDocument/2006/relationships/hyperlink" Target="https://login.consultant.ru/link/?req=doc&amp;base=RLAW404&amp;n=65824&amp;dst=100056" TargetMode="External"/><Relationship Id="rId63" Type="http://schemas.openxmlformats.org/officeDocument/2006/relationships/hyperlink" Target="https://login.consultant.ru/link/?req=doc&amp;base=RLAW404&amp;n=65824&amp;dst=100074" TargetMode="External"/><Relationship Id="rId68" Type="http://schemas.openxmlformats.org/officeDocument/2006/relationships/hyperlink" Target="https://login.consultant.ru/link/?req=doc&amp;base=RLAW404&amp;n=65824&amp;dst=100078" TargetMode="External"/><Relationship Id="rId84" Type="http://schemas.openxmlformats.org/officeDocument/2006/relationships/hyperlink" Target="https://login.consultant.ru/link/?req=doc&amp;base=RLAW404&amp;n=65824&amp;dst=100094" TargetMode="External"/><Relationship Id="rId89" Type="http://schemas.openxmlformats.org/officeDocument/2006/relationships/hyperlink" Target="https://login.consultant.ru/link/?req=doc&amp;base=RLAW404&amp;n=65824&amp;dst=100101" TargetMode="External"/><Relationship Id="rId112" Type="http://schemas.openxmlformats.org/officeDocument/2006/relationships/hyperlink" Target="https://login.consultant.ru/link/?req=doc&amp;base=RLAW404&amp;n=65824&amp;dst=100129" TargetMode="External"/><Relationship Id="rId16" Type="http://schemas.openxmlformats.org/officeDocument/2006/relationships/hyperlink" Target="https://login.consultant.ru/link/?req=doc&amp;base=RLAW404&amp;n=65824&amp;dst=100019" TargetMode="External"/><Relationship Id="rId107" Type="http://schemas.openxmlformats.org/officeDocument/2006/relationships/hyperlink" Target="https://login.consultant.ru/link/?req=doc&amp;base=RLAW404&amp;n=65824&amp;dst=100122" TargetMode="External"/><Relationship Id="rId11" Type="http://schemas.openxmlformats.org/officeDocument/2006/relationships/hyperlink" Target="https://login.consultant.ru/link/?req=doc&amp;base=RLAW404&amp;n=65824&amp;dst=100013" TargetMode="External"/><Relationship Id="rId32" Type="http://schemas.openxmlformats.org/officeDocument/2006/relationships/hyperlink" Target="https://login.consultant.ru/link/?req=doc&amp;base=RLAW404&amp;n=65824&amp;dst=100039" TargetMode="External"/><Relationship Id="rId37" Type="http://schemas.openxmlformats.org/officeDocument/2006/relationships/hyperlink" Target="https://login.consultant.ru/link/?req=doc&amp;base=RLAW404&amp;n=65824&amp;dst=100046" TargetMode="External"/><Relationship Id="rId53" Type="http://schemas.openxmlformats.org/officeDocument/2006/relationships/hyperlink" Target="https://login.consultant.ru/link/?req=doc&amp;base=RLAW404&amp;n=65824&amp;dst=100062" TargetMode="External"/><Relationship Id="rId58" Type="http://schemas.openxmlformats.org/officeDocument/2006/relationships/hyperlink" Target="https://login.consultant.ru/link/?req=doc&amp;base=RLAW404&amp;n=65824&amp;dst=100069" TargetMode="External"/><Relationship Id="rId74" Type="http://schemas.openxmlformats.org/officeDocument/2006/relationships/hyperlink" Target="https://login.consultant.ru/link/?req=doc&amp;base=RLAW404&amp;n=65824&amp;dst=100085" TargetMode="External"/><Relationship Id="rId79" Type="http://schemas.openxmlformats.org/officeDocument/2006/relationships/hyperlink" Target="https://login.consultant.ru/link/?req=doc&amp;base=RLAW404&amp;n=65824&amp;dst=100089" TargetMode="External"/><Relationship Id="rId102" Type="http://schemas.openxmlformats.org/officeDocument/2006/relationships/hyperlink" Target="https://login.consultant.ru/link/?req=doc&amp;base=RLAW404&amp;n=65824&amp;dst=100116" TargetMode="External"/><Relationship Id="rId123" Type="http://schemas.openxmlformats.org/officeDocument/2006/relationships/hyperlink" Target="https://login.consultant.ru/link/?req=doc&amp;base=RLAW404&amp;n=65824&amp;dst=100150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65824&amp;dst=100004" TargetMode="External"/><Relationship Id="rId90" Type="http://schemas.openxmlformats.org/officeDocument/2006/relationships/hyperlink" Target="https://login.consultant.ru/link/?req=doc&amp;base=RLAW404&amp;n=65824&amp;dst=100102" TargetMode="External"/><Relationship Id="rId95" Type="http://schemas.openxmlformats.org/officeDocument/2006/relationships/hyperlink" Target="https://login.consultant.ru/link/?req=doc&amp;base=RLAW404&amp;n=65824&amp;dst=100107" TargetMode="External"/><Relationship Id="rId22" Type="http://schemas.openxmlformats.org/officeDocument/2006/relationships/hyperlink" Target="https://login.consultant.ru/link/?req=doc&amp;base=RLAW404&amp;n=65824&amp;dst=100027" TargetMode="External"/><Relationship Id="rId27" Type="http://schemas.openxmlformats.org/officeDocument/2006/relationships/hyperlink" Target="https://login.consultant.ru/link/?req=doc&amp;base=RLAW404&amp;n=65824&amp;dst=100033" TargetMode="External"/><Relationship Id="rId43" Type="http://schemas.openxmlformats.org/officeDocument/2006/relationships/hyperlink" Target="https://login.consultant.ru/link/?req=doc&amp;base=RLAW404&amp;n=65824&amp;dst=100051" TargetMode="External"/><Relationship Id="rId48" Type="http://schemas.openxmlformats.org/officeDocument/2006/relationships/hyperlink" Target="https://login.consultant.ru/link/?req=doc&amp;base=RLAW404&amp;n=65824&amp;dst=100057" TargetMode="External"/><Relationship Id="rId64" Type="http://schemas.openxmlformats.org/officeDocument/2006/relationships/hyperlink" Target="https://login.consultant.ru/link/?req=doc&amp;base=RLAW404&amp;n=65824&amp;dst=100074" TargetMode="External"/><Relationship Id="rId69" Type="http://schemas.openxmlformats.org/officeDocument/2006/relationships/hyperlink" Target="https://login.consultant.ru/link/?req=doc&amp;base=RLAW404&amp;n=65824&amp;dst=100079" TargetMode="External"/><Relationship Id="rId113" Type="http://schemas.openxmlformats.org/officeDocument/2006/relationships/hyperlink" Target="https://login.consultant.ru/link/?req=doc&amp;base=RLAW404&amp;n=65824&amp;dst=100134" TargetMode="External"/><Relationship Id="rId118" Type="http://schemas.openxmlformats.org/officeDocument/2006/relationships/hyperlink" Target="https://login.consultant.ru/link/?req=doc&amp;base=RLAW404&amp;n=65824&amp;dst=100145" TargetMode="External"/><Relationship Id="rId80" Type="http://schemas.openxmlformats.org/officeDocument/2006/relationships/hyperlink" Target="https://login.consultant.ru/link/?req=doc&amp;base=RLAW404&amp;n=65824&amp;dst=100090" TargetMode="External"/><Relationship Id="rId85" Type="http://schemas.openxmlformats.org/officeDocument/2006/relationships/hyperlink" Target="https://login.consultant.ru/link/?req=doc&amp;base=RLAW404&amp;n=65824&amp;dst=100096" TargetMode="External"/><Relationship Id="rId12" Type="http://schemas.openxmlformats.org/officeDocument/2006/relationships/hyperlink" Target="https://login.consultant.ru/link/?req=doc&amp;base=RLAW404&amp;n=65824&amp;dst=100015" TargetMode="External"/><Relationship Id="rId17" Type="http://schemas.openxmlformats.org/officeDocument/2006/relationships/hyperlink" Target="https://login.consultant.ru/link/?req=doc&amp;base=RLAW404&amp;n=65824&amp;dst=100021" TargetMode="External"/><Relationship Id="rId33" Type="http://schemas.openxmlformats.org/officeDocument/2006/relationships/hyperlink" Target="https://login.consultant.ru/link/?req=doc&amp;base=RLAW404&amp;n=65824&amp;dst=100162" TargetMode="External"/><Relationship Id="rId38" Type="http://schemas.openxmlformats.org/officeDocument/2006/relationships/hyperlink" Target="https://login.consultant.ru/link/?req=doc&amp;base=RLAW404&amp;n=65824&amp;dst=100047" TargetMode="External"/><Relationship Id="rId59" Type="http://schemas.openxmlformats.org/officeDocument/2006/relationships/hyperlink" Target="https://login.consultant.ru/link/?req=doc&amp;base=RLAW404&amp;n=65824&amp;dst=100070" TargetMode="External"/><Relationship Id="rId103" Type="http://schemas.openxmlformats.org/officeDocument/2006/relationships/hyperlink" Target="https://login.consultant.ru/link/?req=doc&amp;base=RLAW404&amp;n=65824&amp;dst=100117" TargetMode="External"/><Relationship Id="rId108" Type="http://schemas.openxmlformats.org/officeDocument/2006/relationships/hyperlink" Target="https://login.consultant.ru/link/?req=doc&amp;base=RLAW404&amp;n=65824&amp;dst=100123" TargetMode="External"/><Relationship Id="rId124" Type="http://schemas.openxmlformats.org/officeDocument/2006/relationships/hyperlink" Target="https://login.consultant.ru/link/?req=doc&amp;base=RLAW404&amp;n=65824&amp;dst=100151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login.consultant.ru/link/?req=doc&amp;base=RLAW404&amp;n=65824&amp;dst=100063" TargetMode="External"/><Relationship Id="rId70" Type="http://schemas.openxmlformats.org/officeDocument/2006/relationships/hyperlink" Target="https://login.consultant.ru/link/?req=doc&amp;base=RLAW404&amp;n=65824&amp;dst=100081" TargetMode="External"/><Relationship Id="rId75" Type="http://schemas.openxmlformats.org/officeDocument/2006/relationships/hyperlink" Target="https://login.consultant.ru/link/?req=doc&amp;base=RLAW404&amp;n=65824&amp;dst=100086" TargetMode="External"/><Relationship Id="rId91" Type="http://schemas.openxmlformats.org/officeDocument/2006/relationships/hyperlink" Target="https://login.consultant.ru/link/?req=doc&amp;base=RLAW404&amp;n=65824&amp;dst=100103" TargetMode="External"/><Relationship Id="rId96" Type="http://schemas.openxmlformats.org/officeDocument/2006/relationships/hyperlink" Target="https://login.consultant.ru/link/?req=doc&amp;base=RLAW404&amp;n=65824&amp;dst=100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5824&amp;dst=100006" TargetMode="External"/><Relationship Id="rId23" Type="http://schemas.openxmlformats.org/officeDocument/2006/relationships/hyperlink" Target="https://login.consultant.ru/link/?req=doc&amp;base=RLAW404&amp;n=65824&amp;dst=100028" TargetMode="External"/><Relationship Id="rId28" Type="http://schemas.openxmlformats.org/officeDocument/2006/relationships/hyperlink" Target="https://login.consultant.ru/link/?req=doc&amp;base=RLAW404&amp;n=65824&amp;dst=100035" TargetMode="External"/><Relationship Id="rId49" Type="http://schemas.openxmlformats.org/officeDocument/2006/relationships/hyperlink" Target="https://login.consultant.ru/link/?req=doc&amp;base=RLAW404&amp;n=65824&amp;dst=100059" TargetMode="External"/><Relationship Id="rId114" Type="http://schemas.openxmlformats.org/officeDocument/2006/relationships/hyperlink" Target="https://login.consultant.ru/link/?req=doc&amp;base=RLAW404&amp;n=65824&amp;dst=100138" TargetMode="External"/><Relationship Id="rId119" Type="http://schemas.openxmlformats.org/officeDocument/2006/relationships/hyperlink" Target="https://login.consultant.ru/link/?req=doc&amp;base=RLAW404&amp;n=65824&amp;dst=100145" TargetMode="External"/><Relationship Id="rId44" Type="http://schemas.openxmlformats.org/officeDocument/2006/relationships/hyperlink" Target="https://login.consultant.ru/link/?req=doc&amp;base=RLAW404&amp;n=65824&amp;dst=100053" TargetMode="External"/><Relationship Id="rId60" Type="http://schemas.openxmlformats.org/officeDocument/2006/relationships/hyperlink" Target="https://login.consultant.ru/link/?req=doc&amp;base=RLAW404&amp;n=65824&amp;dst=100071" TargetMode="External"/><Relationship Id="rId65" Type="http://schemas.openxmlformats.org/officeDocument/2006/relationships/hyperlink" Target="https://login.consultant.ru/link/?req=doc&amp;base=RLAW404&amp;n=65824&amp;dst=100075" TargetMode="External"/><Relationship Id="rId81" Type="http://schemas.openxmlformats.org/officeDocument/2006/relationships/hyperlink" Target="https://login.consultant.ru/link/?req=doc&amp;base=RLAW404&amp;n=65824&amp;dst=100167" TargetMode="External"/><Relationship Id="rId86" Type="http://schemas.openxmlformats.org/officeDocument/2006/relationships/hyperlink" Target="https://login.consultant.ru/link/?req=doc&amp;base=RLAW404&amp;n=65824&amp;dst=100096" TargetMode="External"/><Relationship Id="rId13" Type="http://schemas.openxmlformats.org/officeDocument/2006/relationships/hyperlink" Target="https://login.consultant.ru/link/?req=doc&amp;base=RLAW404&amp;n=65824&amp;dst=100015" TargetMode="External"/><Relationship Id="rId18" Type="http://schemas.openxmlformats.org/officeDocument/2006/relationships/hyperlink" Target="https://login.consultant.ru/link/?req=doc&amp;base=RLAW404&amp;n=65824&amp;dst=100022" TargetMode="External"/><Relationship Id="rId39" Type="http://schemas.openxmlformats.org/officeDocument/2006/relationships/hyperlink" Target="https://login.consultant.ru/link/?req=doc&amp;base=RLAW404&amp;n=65824&amp;dst=100047" TargetMode="External"/><Relationship Id="rId109" Type="http://schemas.openxmlformats.org/officeDocument/2006/relationships/hyperlink" Target="https://login.consultant.ru/link/?req=doc&amp;base=RLAW404&amp;n=65824&amp;dst=100125" TargetMode="External"/><Relationship Id="rId34" Type="http://schemas.openxmlformats.org/officeDocument/2006/relationships/hyperlink" Target="https://login.consultant.ru/link/?req=doc&amp;base=RLAW404&amp;n=65824&amp;dst=100041" TargetMode="External"/><Relationship Id="rId50" Type="http://schemas.openxmlformats.org/officeDocument/2006/relationships/hyperlink" Target="https://login.consultant.ru/link/?req=doc&amp;base=RLAW404&amp;n=65824&amp;dst=100059" TargetMode="External"/><Relationship Id="rId55" Type="http://schemas.openxmlformats.org/officeDocument/2006/relationships/hyperlink" Target="https://login.consultant.ru/link/?req=doc&amp;base=RLAW404&amp;n=65824&amp;dst=100064" TargetMode="External"/><Relationship Id="rId76" Type="http://schemas.openxmlformats.org/officeDocument/2006/relationships/hyperlink" Target="https://login.consultant.ru/link/?req=doc&amp;base=RLAW404&amp;n=65824&amp;dst=100087" TargetMode="External"/><Relationship Id="rId97" Type="http://schemas.openxmlformats.org/officeDocument/2006/relationships/hyperlink" Target="https://login.consultant.ru/link/?req=doc&amp;base=RLAW404&amp;n=65824&amp;dst=100111" TargetMode="External"/><Relationship Id="rId104" Type="http://schemas.openxmlformats.org/officeDocument/2006/relationships/hyperlink" Target="https://login.consultant.ru/link/?req=doc&amp;base=RLAW404&amp;n=65824&amp;dst=100118" TargetMode="External"/><Relationship Id="rId120" Type="http://schemas.openxmlformats.org/officeDocument/2006/relationships/hyperlink" Target="https://login.consultant.ru/link/?req=doc&amp;base=RLAW404&amp;n=65824&amp;dst=100146" TargetMode="External"/><Relationship Id="rId125" Type="http://schemas.openxmlformats.org/officeDocument/2006/relationships/hyperlink" Target="https://login.consultant.ru/link/?req=doc&amp;base=RLAW404&amp;n=65824&amp;dst=100152" TargetMode="External"/><Relationship Id="rId7" Type="http://schemas.openxmlformats.org/officeDocument/2006/relationships/hyperlink" Target="https://login.consultant.ru/link/?req=doc&amp;base=RLAW404&amp;n=65824&amp;dst=100008" TargetMode="External"/><Relationship Id="rId71" Type="http://schemas.openxmlformats.org/officeDocument/2006/relationships/hyperlink" Target="https://login.consultant.ru/link/?req=doc&amp;base=RLAW404&amp;n=65824&amp;dst=100081" TargetMode="External"/><Relationship Id="rId92" Type="http://schemas.openxmlformats.org/officeDocument/2006/relationships/hyperlink" Target="https://login.consultant.ru/link/?req=doc&amp;base=RLAW404&amp;n=65824&amp;dst=1001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04&amp;n=65824&amp;dst=100037" TargetMode="External"/><Relationship Id="rId24" Type="http://schemas.openxmlformats.org/officeDocument/2006/relationships/hyperlink" Target="https://login.consultant.ru/link/?req=doc&amp;base=RLAW404&amp;n=65824&amp;dst=100030" TargetMode="External"/><Relationship Id="rId40" Type="http://schemas.openxmlformats.org/officeDocument/2006/relationships/hyperlink" Target="https://login.consultant.ru/link/?req=doc&amp;base=RLAW404&amp;n=65824&amp;dst=100048" TargetMode="External"/><Relationship Id="rId45" Type="http://schemas.openxmlformats.org/officeDocument/2006/relationships/hyperlink" Target="https://login.consultant.ru/link/?req=doc&amp;base=RLAW404&amp;n=65824&amp;dst=100054" TargetMode="External"/><Relationship Id="rId66" Type="http://schemas.openxmlformats.org/officeDocument/2006/relationships/hyperlink" Target="https://login.consultant.ru/link/?req=doc&amp;base=RLAW404&amp;n=65824&amp;dst=100165" TargetMode="External"/><Relationship Id="rId87" Type="http://schemas.openxmlformats.org/officeDocument/2006/relationships/hyperlink" Target="https://login.consultant.ru/link/?req=doc&amp;base=RLAW404&amp;n=65824&amp;dst=100097" TargetMode="External"/><Relationship Id="rId110" Type="http://schemas.openxmlformats.org/officeDocument/2006/relationships/hyperlink" Target="https://login.consultant.ru/link/?req=doc&amp;base=RLAW404&amp;n=65824&amp;dst=100126" TargetMode="External"/><Relationship Id="rId115" Type="http://schemas.openxmlformats.org/officeDocument/2006/relationships/hyperlink" Target="https://login.consultant.ru/link/?req=doc&amp;base=RLAW404&amp;n=65824&amp;dst=100140" TargetMode="External"/><Relationship Id="rId61" Type="http://schemas.openxmlformats.org/officeDocument/2006/relationships/hyperlink" Target="https://login.consultant.ru/link/?req=doc&amp;base=RLAW404&amp;n=65824&amp;dst=100072" TargetMode="External"/><Relationship Id="rId82" Type="http://schemas.openxmlformats.org/officeDocument/2006/relationships/hyperlink" Target="https://login.consultant.ru/link/?req=doc&amp;base=RLAW404&amp;n=65824&amp;dst=100092" TargetMode="External"/><Relationship Id="rId19" Type="http://schemas.openxmlformats.org/officeDocument/2006/relationships/hyperlink" Target="https://login.consultant.ru/link/?req=doc&amp;base=RLAW404&amp;n=65824&amp;dst=100023" TargetMode="External"/><Relationship Id="rId14" Type="http://schemas.openxmlformats.org/officeDocument/2006/relationships/hyperlink" Target="https://login.consultant.ru/link/?req=doc&amp;base=RLAW404&amp;n=65824&amp;dst=100016" TargetMode="External"/><Relationship Id="rId30" Type="http://schemas.openxmlformats.org/officeDocument/2006/relationships/hyperlink" Target="https://login.consultant.ru/link/?req=doc&amp;base=RLAW404&amp;n=65824&amp;dst=100038" TargetMode="External"/><Relationship Id="rId35" Type="http://schemas.openxmlformats.org/officeDocument/2006/relationships/hyperlink" Target="https://login.consultant.ru/link/?req=doc&amp;base=RLAW404&amp;n=65824&amp;dst=100042" TargetMode="External"/><Relationship Id="rId56" Type="http://schemas.openxmlformats.org/officeDocument/2006/relationships/hyperlink" Target="https://login.consultant.ru/link/?req=doc&amp;base=RLAW404&amp;n=65824&amp;dst=100065" TargetMode="External"/><Relationship Id="rId77" Type="http://schemas.openxmlformats.org/officeDocument/2006/relationships/hyperlink" Target="https://login.consultant.ru/link/?req=doc&amp;base=RLAW404&amp;n=65824&amp;dst=100088" TargetMode="External"/><Relationship Id="rId100" Type="http://schemas.openxmlformats.org/officeDocument/2006/relationships/hyperlink" Target="https://login.consultant.ru/link/?req=doc&amp;base=RLAW404&amp;n=65824&amp;dst=100115" TargetMode="External"/><Relationship Id="rId105" Type="http://schemas.openxmlformats.org/officeDocument/2006/relationships/hyperlink" Target="https://login.consultant.ru/link/?req=doc&amp;base=RLAW404&amp;n=65824&amp;dst=100119" TargetMode="External"/><Relationship Id="rId126" Type="http://schemas.openxmlformats.org/officeDocument/2006/relationships/hyperlink" Target="https://login.consultant.ru/link/?req=doc&amp;base=RLAW404&amp;n=65824&amp;dst=100154" TargetMode="External"/><Relationship Id="rId8" Type="http://schemas.openxmlformats.org/officeDocument/2006/relationships/hyperlink" Target="https://login.consultant.ru/link/?req=doc&amp;base=RLAW404&amp;n=65824&amp;dst=100009" TargetMode="External"/><Relationship Id="rId51" Type="http://schemas.openxmlformats.org/officeDocument/2006/relationships/hyperlink" Target="https://login.consultant.ru/link/?req=doc&amp;base=RLAW404&amp;n=65824&amp;dst=100060" TargetMode="External"/><Relationship Id="rId72" Type="http://schemas.openxmlformats.org/officeDocument/2006/relationships/hyperlink" Target="https://login.consultant.ru/link/?req=doc&amp;base=RLAW404&amp;n=65824&amp;dst=100082" TargetMode="External"/><Relationship Id="rId93" Type="http://schemas.openxmlformats.org/officeDocument/2006/relationships/hyperlink" Target="https://login.consultant.ru/link/?req=doc&amp;base=RLAW404&amp;n=65824&amp;dst=100104" TargetMode="External"/><Relationship Id="rId98" Type="http://schemas.openxmlformats.org/officeDocument/2006/relationships/hyperlink" Target="https://login.consultant.ru/link/?req=doc&amp;base=RLAW404&amp;n=65824&amp;dst=100112" TargetMode="External"/><Relationship Id="rId121" Type="http://schemas.openxmlformats.org/officeDocument/2006/relationships/hyperlink" Target="https://login.consultant.ru/link/?req=doc&amp;base=RLAW404&amp;n=65824&amp;dst=1001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404&amp;n=65824&amp;dst=100031" TargetMode="External"/><Relationship Id="rId46" Type="http://schemas.openxmlformats.org/officeDocument/2006/relationships/hyperlink" Target="https://login.consultant.ru/link/?req=doc&amp;base=RLAW404&amp;n=65824&amp;dst=100055" TargetMode="External"/><Relationship Id="rId67" Type="http://schemas.openxmlformats.org/officeDocument/2006/relationships/hyperlink" Target="https://login.consultant.ru/link/?req=doc&amp;base=RLAW404&amp;n=65824&amp;dst=100077" TargetMode="External"/><Relationship Id="rId116" Type="http://schemas.openxmlformats.org/officeDocument/2006/relationships/hyperlink" Target="https://login.consultant.ru/link/?req=doc&amp;base=RLAW404&amp;n=65824&amp;dst=100142" TargetMode="External"/><Relationship Id="rId20" Type="http://schemas.openxmlformats.org/officeDocument/2006/relationships/hyperlink" Target="https://login.consultant.ru/link/?req=doc&amp;base=RLAW404&amp;n=65824&amp;dst=100026" TargetMode="External"/><Relationship Id="rId41" Type="http://schemas.openxmlformats.org/officeDocument/2006/relationships/hyperlink" Target="https://login.consultant.ru/link/?req=doc&amp;base=RLAW404&amp;n=65824&amp;dst=100163" TargetMode="External"/><Relationship Id="rId62" Type="http://schemas.openxmlformats.org/officeDocument/2006/relationships/hyperlink" Target="https://login.consultant.ru/link/?req=doc&amp;base=RLAW404&amp;n=65824&amp;dst=100073" TargetMode="External"/><Relationship Id="rId83" Type="http://schemas.openxmlformats.org/officeDocument/2006/relationships/hyperlink" Target="https://login.consultant.ru/link/?req=doc&amp;base=RLAW404&amp;n=65824&amp;dst=100093" TargetMode="External"/><Relationship Id="rId88" Type="http://schemas.openxmlformats.org/officeDocument/2006/relationships/hyperlink" Target="https://login.consultant.ru/link/?req=doc&amp;base=RLAW404&amp;n=65824&amp;dst=100168" TargetMode="External"/><Relationship Id="rId111" Type="http://schemas.openxmlformats.org/officeDocument/2006/relationships/hyperlink" Target="https://login.consultant.ru/link/?req=doc&amp;base=RLAW404&amp;n=65824&amp;dst=100128" TargetMode="External"/><Relationship Id="rId15" Type="http://schemas.openxmlformats.org/officeDocument/2006/relationships/hyperlink" Target="https://login.consultant.ru/link/?req=doc&amp;base=RLAW404&amp;n=65824&amp;dst=100018" TargetMode="External"/><Relationship Id="rId36" Type="http://schemas.openxmlformats.org/officeDocument/2006/relationships/hyperlink" Target="https://login.consultant.ru/link/?req=doc&amp;base=RLAW404&amp;n=65824&amp;dst=100044" TargetMode="External"/><Relationship Id="rId57" Type="http://schemas.openxmlformats.org/officeDocument/2006/relationships/hyperlink" Target="https://login.consultant.ru/link/?req=doc&amp;base=RLAW404&amp;n=65824&amp;dst=100067" TargetMode="External"/><Relationship Id="rId106" Type="http://schemas.openxmlformats.org/officeDocument/2006/relationships/hyperlink" Target="https://login.consultant.ru/link/?req=doc&amp;base=RLAW404&amp;n=65824&amp;dst=100121" TargetMode="External"/><Relationship Id="rId127" Type="http://schemas.openxmlformats.org/officeDocument/2006/relationships/hyperlink" Target="https://login.consultant.ru/link/?req=doc&amp;base=RLAW404&amp;n=65824&amp;dst=100156" TargetMode="External"/><Relationship Id="rId10" Type="http://schemas.openxmlformats.org/officeDocument/2006/relationships/hyperlink" Target="https://login.consultant.ru/link/?req=doc&amp;base=RLAW404&amp;n=65824&amp;dst=100012" TargetMode="External"/><Relationship Id="rId31" Type="http://schemas.openxmlformats.org/officeDocument/2006/relationships/hyperlink" Target="https://login.consultant.ru/link/?req=doc&amp;base=RLAW404&amp;n=65824&amp;dst=100038" TargetMode="External"/><Relationship Id="rId52" Type="http://schemas.openxmlformats.org/officeDocument/2006/relationships/hyperlink" Target="https://login.consultant.ru/link/?req=doc&amp;base=RLAW404&amp;n=65824&amp;dst=100164" TargetMode="External"/><Relationship Id="rId73" Type="http://schemas.openxmlformats.org/officeDocument/2006/relationships/hyperlink" Target="https://login.consultant.ru/link/?req=doc&amp;base=RLAW404&amp;n=65824&amp;dst=100166" TargetMode="External"/><Relationship Id="rId78" Type="http://schemas.openxmlformats.org/officeDocument/2006/relationships/hyperlink" Target="https://login.consultant.ru/link/?req=doc&amp;base=RLAW404&amp;n=65824&amp;dst=100089" TargetMode="External"/><Relationship Id="rId94" Type="http://schemas.openxmlformats.org/officeDocument/2006/relationships/hyperlink" Target="https://login.consultant.ru/link/?req=doc&amp;base=RLAW404&amp;n=65824&amp;dst=100169" TargetMode="External"/><Relationship Id="rId99" Type="http://schemas.openxmlformats.org/officeDocument/2006/relationships/hyperlink" Target="https://login.consultant.ru/link/?req=doc&amp;base=RLAW404&amp;n=65824&amp;dst=100113" TargetMode="External"/><Relationship Id="rId101" Type="http://schemas.openxmlformats.org/officeDocument/2006/relationships/hyperlink" Target="https://login.consultant.ru/link/?req=doc&amp;base=RLAW404&amp;n=65824&amp;dst=100115" TargetMode="External"/><Relationship Id="rId122" Type="http://schemas.openxmlformats.org/officeDocument/2006/relationships/hyperlink" Target="https://login.consultant.ru/link/?req=doc&amp;base=RLAW404&amp;n=65824&amp;dst=100150" TargetMode="External"/><Relationship Id="rId4" Type="http://schemas.openxmlformats.org/officeDocument/2006/relationships/hyperlink" Target="https://login.consultant.ru/link/?req=doc&amp;base=RLAW404&amp;n=65824" TargetMode="External"/><Relationship Id="rId9" Type="http://schemas.openxmlformats.org/officeDocument/2006/relationships/hyperlink" Target="https://login.consultant.ru/link/?req=doc&amp;base=RLAW404&amp;n=65824&amp;dst=100011" TargetMode="External"/><Relationship Id="rId26" Type="http://schemas.openxmlformats.org/officeDocument/2006/relationships/hyperlink" Target="https://login.consultant.ru/link/?req=doc&amp;base=RLAW404&amp;n=65824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2024-05-22T08:56:00Z</dcterms:created>
  <dcterms:modified xsi:type="dcterms:W3CDTF">2024-05-22T08:56:00Z</dcterms:modified>
</cp:coreProperties>
</file>