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B5" w:rsidRDefault="00182AB5" w:rsidP="00182AB5">
      <w:pPr>
        <w:pStyle w:val="ConsPlusTitlePage"/>
        <w:jc w:val="center"/>
      </w:pPr>
      <w:bookmarkStart w:id="0" w:name="_GoBack"/>
      <w:bookmarkEnd w:id="0"/>
      <w:r>
        <w:br/>
      </w:r>
      <w:r>
        <w:rPr>
          <w:sz w:val="22"/>
        </w:rPr>
        <w:t>ГУБЕРНАТОР БЕЛГОРОДСКОЙ ОБЛАСТИ</w:t>
      </w:r>
    </w:p>
    <w:p w:rsidR="00182AB5" w:rsidRDefault="00182AB5">
      <w:pPr>
        <w:pStyle w:val="ConsPlusTitle"/>
        <w:jc w:val="center"/>
      </w:pPr>
    </w:p>
    <w:p w:rsidR="00182AB5" w:rsidRDefault="00182AB5">
      <w:pPr>
        <w:pStyle w:val="ConsPlusTitle"/>
        <w:jc w:val="center"/>
      </w:pPr>
      <w:r>
        <w:t>ПОСТАНОВЛЕНИЕ</w:t>
      </w:r>
    </w:p>
    <w:p w:rsidR="00182AB5" w:rsidRDefault="00182AB5">
      <w:pPr>
        <w:pStyle w:val="ConsPlusTitle"/>
        <w:jc w:val="center"/>
      </w:pPr>
      <w:r>
        <w:t>от 24 декабря 2007 г. N 168</w:t>
      </w:r>
    </w:p>
    <w:p w:rsidR="00182AB5" w:rsidRDefault="00182AB5">
      <w:pPr>
        <w:pStyle w:val="ConsPlusTitle"/>
        <w:jc w:val="center"/>
      </w:pPr>
    </w:p>
    <w:p w:rsidR="00182AB5" w:rsidRDefault="00182AB5">
      <w:pPr>
        <w:pStyle w:val="ConsPlusTitle"/>
        <w:jc w:val="center"/>
      </w:pPr>
      <w:r>
        <w:t>ОБ АНТИНАРКОТИЧЕСКОЙ КОМИССИИ В БЕЛГОРОДСКОЙ ОБЛАСТИ</w:t>
      </w:r>
    </w:p>
    <w:p w:rsidR="00182AB5" w:rsidRDefault="00182AB5">
      <w:pPr>
        <w:spacing w:after="1"/>
      </w:pPr>
    </w:p>
    <w:p w:rsidR="00182AB5" w:rsidRDefault="00182AB5">
      <w:pPr>
        <w:pStyle w:val="ConsPlusNormal"/>
        <w:jc w:val="center"/>
      </w:pPr>
    </w:p>
    <w:p w:rsidR="00182AB5" w:rsidRDefault="00182AB5">
      <w:pPr>
        <w:pStyle w:val="ConsPlusNormal"/>
        <w:ind w:firstLine="540"/>
        <w:jc w:val="both"/>
      </w:pPr>
      <w:r>
        <w:t xml:space="preserve">Во исполнение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18 октября 2007 года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", в целях координации деятельности органов исполнительной власти области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постановляю:</w:t>
      </w:r>
    </w:p>
    <w:p w:rsidR="00182AB5" w:rsidRDefault="00182AB5">
      <w:pPr>
        <w:pStyle w:val="ConsPlusNormal"/>
        <w:ind w:firstLine="540"/>
        <w:jc w:val="both"/>
      </w:pPr>
    </w:p>
    <w:p w:rsidR="00182AB5" w:rsidRDefault="00182AB5">
      <w:pPr>
        <w:pStyle w:val="ConsPlusNormal"/>
        <w:ind w:firstLine="540"/>
        <w:jc w:val="both"/>
      </w:pPr>
      <w:r>
        <w:t xml:space="preserve">1. Образовать антинаркотическую комиссию в Белгородской области и утвердить ее </w:t>
      </w:r>
      <w:hyperlink w:anchor="P41" w:history="1">
        <w:r>
          <w:rPr>
            <w:color w:val="0000FF"/>
          </w:rPr>
          <w:t>состав</w:t>
        </w:r>
      </w:hyperlink>
      <w:r>
        <w:t xml:space="preserve"> (прилагается).</w:t>
      </w:r>
    </w:p>
    <w:p w:rsidR="00182AB5" w:rsidRDefault="00182AB5">
      <w:pPr>
        <w:pStyle w:val="ConsPlusNormal"/>
        <w:ind w:firstLine="540"/>
        <w:jc w:val="both"/>
      </w:pPr>
    </w:p>
    <w:p w:rsidR="00182AB5" w:rsidRDefault="00182AB5">
      <w:pPr>
        <w:pStyle w:val="ConsPlusNormal"/>
        <w:ind w:firstLine="540"/>
        <w:jc w:val="both"/>
      </w:pPr>
      <w:r>
        <w:t>2. Определить управление региональной безопасности Администрации Губернатора Белгородской области (Гоц А.П.) ответственным за организационное обеспечение деятельности антинаркотической комиссии в Белгородской области и возложить на него функции аппарата антинаркотической комиссии в Белгородской области.</w:t>
      </w:r>
    </w:p>
    <w:p w:rsidR="00182AB5" w:rsidRDefault="00182AB5">
      <w:pPr>
        <w:pStyle w:val="ConsPlusNormal"/>
        <w:jc w:val="both"/>
      </w:pPr>
      <w:r>
        <w:t xml:space="preserve">(п. 2 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31.07.2017 N 60)</w:t>
      </w:r>
    </w:p>
    <w:p w:rsidR="00182AB5" w:rsidRDefault="00182AB5">
      <w:pPr>
        <w:pStyle w:val="ConsPlusNormal"/>
        <w:ind w:firstLine="540"/>
        <w:jc w:val="both"/>
      </w:pPr>
    </w:p>
    <w:p w:rsidR="00182AB5" w:rsidRDefault="00182AB5">
      <w:pPr>
        <w:pStyle w:val="ConsPlusNormal"/>
        <w:ind w:firstLine="540"/>
        <w:jc w:val="both"/>
      </w:pPr>
      <w:r>
        <w:t>3. Признать утратившими силу постановления губернатора Белгородской области:</w:t>
      </w:r>
    </w:p>
    <w:p w:rsidR="00182AB5" w:rsidRDefault="00182AB5">
      <w:pPr>
        <w:pStyle w:val="ConsPlusNormal"/>
        <w:spacing w:before="220"/>
        <w:ind w:firstLine="540"/>
        <w:jc w:val="both"/>
      </w:pPr>
      <w:r>
        <w:t xml:space="preserve">от 30 марта 2007 года </w:t>
      </w:r>
      <w:hyperlink r:id="rId6" w:history="1">
        <w:r>
          <w:rPr>
            <w:color w:val="0000FF"/>
          </w:rPr>
          <w:t>N 51</w:t>
        </w:r>
      </w:hyperlink>
      <w:r>
        <w:t xml:space="preserve"> "О координационной антинаркотической комиссии при губернаторе области";</w:t>
      </w:r>
    </w:p>
    <w:p w:rsidR="00182AB5" w:rsidRDefault="00182AB5">
      <w:pPr>
        <w:pStyle w:val="ConsPlusNormal"/>
        <w:spacing w:before="220"/>
        <w:ind w:firstLine="540"/>
        <w:jc w:val="both"/>
      </w:pPr>
      <w:r>
        <w:t>от 26 июля 2007 года N 86 "О внесении изменений в постановление губернатора области от 30 марта 2007 года N 51".</w:t>
      </w:r>
    </w:p>
    <w:p w:rsidR="00182AB5" w:rsidRDefault="00182AB5">
      <w:pPr>
        <w:pStyle w:val="ConsPlusNormal"/>
        <w:ind w:firstLine="540"/>
        <w:jc w:val="both"/>
      </w:pPr>
    </w:p>
    <w:p w:rsidR="00182AB5" w:rsidRDefault="00182AB5">
      <w:pPr>
        <w:pStyle w:val="ConsPlusNormal"/>
        <w:ind w:firstLine="540"/>
        <w:jc w:val="both"/>
      </w:pPr>
      <w:r>
        <w:t>4. Контроль за исполнением постановления оставляю за собой.</w:t>
      </w:r>
    </w:p>
    <w:p w:rsidR="00182AB5" w:rsidRDefault="00182AB5">
      <w:pPr>
        <w:pStyle w:val="ConsPlusNormal"/>
        <w:spacing w:before="220"/>
        <w:ind w:firstLine="540"/>
        <w:jc w:val="both"/>
      </w:pPr>
      <w:r>
        <w:t>Информацию об исполнении постановления представить к 1 марта 2008 года.</w:t>
      </w:r>
    </w:p>
    <w:p w:rsidR="00182AB5" w:rsidRDefault="00182AB5">
      <w:pPr>
        <w:pStyle w:val="ConsPlusNormal"/>
      </w:pPr>
    </w:p>
    <w:p w:rsidR="00182AB5" w:rsidRDefault="00182AB5">
      <w:pPr>
        <w:pStyle w:val="ConsPlusNormal"/>
        <w:jc w:val="right"/>
      </w:pPr>
      <w:r>
        <w:t>Губернатор Белгородской области</w:t>
      </w:r>
    </w:p>
    <w:p w:rsidR="00182AB5" w:rsidRDefault="00182AB5">
      <w:pPr>
        <w:pStyle w:val="ConsPlusNormal"/>
        <w:jc w:val="right"/>
      </w:pPr>
      <w:r>
        <w:t>Е.САВЧЕНКО</w:t>
      </w:r>
    </w:p>
    <w:p w:rsidR="00182AB5" w:rsidRDefault="00182AB5">
      <w:pPr>
        <w:pStyle w:val="ConsPlusNormal"/>
      </w:pPr>
    </w:p>
    <w:p w:rsidR="00182AB5" w:rsidRDefault="00182AB5">
      <w:pPr>
        <w:pStyle w:val="ConsPlusNormal"/>
      </w:pPr>
    </w:p>
    <w:p w:rsidR="00182AB5" w:rsidRDefault="00182AB5">
      <w:pPr>
        <w:pStyle w:val="ConsPlusNormal"/>
      </w:pPr>
    </w:p>
    <w:p w:rsidR="00182AB5" w:rsidRDefault="00182AB5">
      <w:pPr>
        <w:pStyle w:val="ConsPlusNormal"/>
      </w:pPr>
    </w:p>
    <w:p w:rsidR="00182AB5" w:rsidRDefault="00182AB5">
      <w:pPr>
        <w:pStyle w:val="ConsPlusNormal"/>
      </w:pPr>
    </w:p>
    <w:p w:rsidR="00182AB5" w:rsidRDefault="00182AB5">
      <w:pPr>
        <w:pStyle w:val="ConsPlusNormal"/>
        <w:jc w:val="right"/>
        <w:outlineLvl w:val="0"/>
      </w:pPr>
      <w:r>
        <w:t>Утвержден</w:t>
      </w:r>
    </w:p>
    <w:p w:rsidR="00182AB5" w:rsidRDefault="00182AB5">
      <w:pPr>
        <w:pStyle w:val="ConsPlusNormal"/>
        <w:jc w:val="right"/>
      </w:pPr>
      <w:r>
        <w:t>постановлением</w:t>
      </w:r>
    </w:p>
    <w:p w:rsidR="00182AB5" w:rsidRDefault="00182AB5">
      <w:pPr>
        <w:pStyle w:val="ConsPlusNormal"/>
        <w:jc w:val="right"/>
      </w:pPr>
      <w:r>
        <w:t>губернатора Белгородской области</w:t>
      </w:r>
    </w:p>
    <w:p w:rsidR="00182AB5" w:rsidRDefault="00182AB5">
      <w:pPr>
        <w:pStyle w:val="ConsPlusNormal"/>
        <w:jc w:val="right"/>
      </w:pPr>
      <w:r>
        <w:t>от 24 декабря 2007 г. N 168</w:t>
      </w:r>
    </w:p>
    <w:p w:rsidR="00182AB5" w:rsidRDefault="00182AB5">
      <w:pPr>
        <w:pStyle w:val="ConsPlusNormal"/>
        <w:ind w:left="540"/>
        <w:jc w:val="both"/>
      </w:pPr>
    </w:p>
    <w:p w:rsidR="00182AB5" w:rsidRDefault="00182AB5">
      <w:pPr>
        <w:pStyle w:val="ConsPlusTitle"/>
        <w:jc w:val="center"/>
      </w:pPr>
      <w:bookmarkStart w:id="1" w:name="P41"/>
      <w:bookmarkEnd w:id="1"/>
      <w:r>
        <w:t>СОСТАВ</w:t>
      </w:r>
    </w:p>
    <w:p w:rsidR="00182AB5" w:rsidRDefault="00182AB5">
      <w:pPr>
        <w:pStyle w:val="ConsPlusTitle"/>
        <w:jc w:val="center"/>
      </w:pPr>
      <w:r>
        <w:t>АНТИНАРКОТИЧЕСКОЙ КОМИССИИ В БЕЛГОРОДСКОЙ ОБЛАСТИ</w:t>
      </w:r>
    </w:p>
    <w:p w:rsidR="00182AB5" w:rsidRDefault="00182AB5">
      <w:pPr>
        <w:spacing w:after="1"/>
      </w:pPr>
    </w:p>
    <w:p w:rsidR="00182AB5" w:rsidRDefault="00182AB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0"/>
        <w:gridCol w:w="5726"/>
      </w:tblGrid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Савченко</w:t>
            </w:r>
          </w:p>
          <w:p w:rsidR="00182AB5" w:rsidRDefault="00182AB5">
            <w:pPr>
              <w:pStyle w:val="ConsPlusNormal"/>
            </w:pPr>
            <w:r>
              <w:lastRenderedPageBreak/>
              <w:t>Евгений Степанович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Губернатор Белгородской области, председатель комиссии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lastRenderedPageBreak/>
              <w:t>Мантулин</w:t>
            </w:r>
          </w:p>
          <w:p w:rsidR="00182AB5" w:rsidRDefault="00182AB5">
            <w:pPr>
              <w:pStyle w:val="ConsPlusNormal"/>
            </w:pPr>
            <w:r>
              <w:t>Олег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секретарь Совета безопасности Белгородской области, заместитель председателя комиссии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Умнов</w:t>
            </w:r>
          </w:p>
          <w:p w:rsidR="00182AB5" w:rsidRDefault="00182AB5">
            <w:pPr>
              <w:pStyle w:val="ConsPlusNormal"/>
            </w:pPr>
            <w:r>
              <w:t>Василий Петрович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начальник Управления Министерства внутренних дел Российской Федерации по Белгородской области, заместитель председателя комиссии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Гоц</w:t>
            </w:r>
          </w:p>
          <w:p w:rsidR="00182AB5" w:rsidRDefault="00182AB5">
            <w:pPr>
              <w:pStyle w:val="ConsPlusNormal"/>
            </w:pPr>
            <w:r>
              <w:t>Андрей Петрович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начальник управления региональной безопасности Администрации Губернатора Белгородской области, руководитель аппарата комиссии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Шорников</w:t>
            </w:r>
          </w:p>
          <w:p w:rsidR="00182AB5" w:rsidRDefault="00182AB5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консультант отдела по взаимодействию с контрольно-надзорными органами управления региональной безопасности Администрации Губернатора Белгородской области, ответственный секретарь комиссии</w:t>
            </w:r>
          </w:p>
        </w:tc>
      </w:tr>
      <w:tr w:rsidR="00182AB5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Архипов</w:t>
            </w:r>
          </w:p>
          <w:p w:rsidR="00182AB5" w:rsidRDefault="00182AB5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начальник Белгородской таможни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proofErr w:type="spellStart"/>
            <w:r>
              <w:t>Батанова</w:t>
            </w:r>
            <w:proofErr w:type="spellEnd"/>
          </w:p>
          <w:p w:rsidR="00182AB5" w:rsidRDefault="00182AB5">
            <w:pPr>
              <w:pStyle w:val="ConsPlusNormal"/>
            </w:pPr>
            <w:r>
              <w:t>Елена Павловна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первый заместитель начальника департамента здравоохранения и социальной защиты населения Белгородской области - начальник управления социальной защиты населения Белгородской области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proofErr w:type="spellStart"/>
            <w:r>
              <w:t>Видашев</w:t>
            </w:r>
            <w:proofErr w:type="spellEnd"/>
          </w:p>
          <w:p w:rsidR="00182AB5" w:rsidRDefault="00182AB5">
            <w:pPr>
              <w:pStyle w:val="ConsPlusNormal"/>
            </w:pPr>
            <w:r>
              <w:t>Игорь Игоревич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начальник Управления Федеральной службы исполнения наказаний по Белгородской области (по согласованию)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Волгин</w:t>
            </w:r>
          </w:p>
          <w:p w:rsidR="00182AB5" w:rsidRDefault="00182AB5">
            <w:pPr>
              <w:pStyle w:val="ConsPlusNormal"/>
            </w:pPr>
            <w:r>
              <w:t>Юрий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начальник Белгородского линейного отдела Министерства внутренних дел Российской Федерации на транспорте (по согласованию)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proofErr w:type="spellStart"/>
            <w:r>
              <w:t>Голощапов</w:t>
            </w:r>
            <w:proofErr w:type="spellEnd"/>
          </w:p>
          <w:p w:rsidR="00182AB5" w:rsidRDefault="00182AB5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главный врач ОГБУЗ "Областной наркологический диспансер"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Голубицкий</w:t>
            </w:r>
          </w:p>
          <w:p w:rsidR="00182AB5" w:rsidRDefault="00182AB5">
            <w:pPr>
              <w:pStyle w:val="ConsPlusNormal"/>
            </w:pPr>
            <w:r>
              <w:t>Роман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начальник Пограничного управления Федеральной службы безопасности Российской Федерации по Белгородской и Воронежской областям (по согласованию)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Закоржевский</w:t>
            </w:r>
          </w:p>
          <w:p w:rsidR="00182AB5" w:rsidRDefault="00182AB5">
            <w:pPr>
              <w:pStyle w:val="ConsPlusNormal"/>
            </w:pPr>
            <w:r>
              <w:t>Александр Андреевич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главный федеральный инспектор в Белгородской области аппарата полномочного представителя Президента Российской Федерации в Центральном федеральном округе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Зубарева</w:t>
            </w:r>
          </w:p>
          <w:p w:rsidR="00182AB5" w:rsidRDefault="00182AB5">
            <w:pPr>
              <w:pStyle w:val="ConsPlusNormal"/>
            </w:pPr>
            <w:r>
              <w:t>Наталия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заместитель Губернатора Белгородской области - начальник департамента здравоохранения и социальной защиты населения Белгородской области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Мещерин</w:t>
            </w:r>
          </w:p>
          <w:p w:rsidR="00182AB5" w:rsidRDefault="00182AB5">
            <w:pPr>
              <w:pStyle w:val="ConsPlusNormal"/>
            </w:pPr>
            <w:r>
              <w:t>Дмитрий Александрович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начальник Управления Федеральной службы войск национальной гвардии Российской Федерации по Белгородской области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Павлова</w:t>
            </w:r>
          </w:p>
          <w:p w:rsidR="00182AB5" w:rsidRDefault="00182AB5">
            <w:pPr>
              <w:pStyle w:val="ConsPlusNormal"/>
            </w:pPr>
            <w:r>
              <w:t>Ольга Альбертовна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 xml:space="preserve">заместитель Губернатора Белгородской области - начальник департамента внутренней и кадровой политики </w:t>
            </w:r>
            <w:r>
              <w:lastRenderedPageBreak/>
              <w:t>Белгородской области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lastRenderedPageBreak/>
              <w:t>Полуянова</w:t>
            </w:r>
          </w:p>
          <w:p w:rsidR="00182AB5" w:rsidRDefault="00182AB5">
            <w:pPr>
              <w:pStyle w:val="ConsPlusNormal"/>
            </w:pPr>
            <w:r>
              <w:t>Наталия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заместитель Губернатора Белгородской области - начальник департамента образования Белгородской области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proofErr w:type="spellStart"/>
            <w:r>
              <w:t>Потрясаев</w:t>
            </w:r>
            <w:proofErr w:type="spellEnd"/>
          </w:p>
          <w:p w:rsidR="00182AB5" w:rsidRDefault="00182AB5">
            <w:pPr>
              <w:pStyle w:val="ConsPlusNormal"/>
            </w:pPr>
            <w:r>
              <w:t>Василий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председатель Белгородской областной Думы (по согласованию)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Пьяных</w:t>
            </w:r>
          </w:p>
          <w:p w:rsidR="00182AB5" w:rsidRDefault="00182AB5">
            <w:pPr>
              <w:pStyle w:val="ConsPlusNormal"/>
            </w:pPr>
            <w:r>
              <w:t>Александр Павлович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начальник управления по контролю за оборотом наркотиков Управления Министерства внутренних дел Российской Федерации по Белгородской области (по согласованию)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Рожков</w:t>
            </w:r>
          </w:p>
          <w:p w:rsidR="00182AB5" w:rsidRDefault="00182AB5">
            <w:pPr>
              <w:pStyle w:val="ConsPlusNormal"/>
            </w:pPr>
            <w:r>
              <w:t>Сергей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начальник Управления Федеральной службы безопасности Российской Федерации по Белгородской области (по согласованию)</w:t>
            </w:r>
          </w:p>
        </w:tc>
      </w:tr>
      <w:tr w:rsidR="00182AB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</w:pPr>
            <w:r>
              <w:t>протоиерей Иоанн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182AB5" w:rsidRDefault="00182AB5">
            <w:pPr>
              <w:pStyle w:val="ConsPlusNormal"/>
              <w:jc w:val="both"/>
            </w:pPr>
            <w:r>
              <w:t>председатель митрополичьей комиссии по противодействию алкогольной и наркотической угрозам Белгородской митрополии (по согласованию)</w:t>
            </w:r>
          </w:p>
        </w:tc>
      </w:tr>
    </w:tbl>
    <w:p w:rsidR="00182AB5" w:rsidRDefault="00182AB5">
      <w:pPr>
        <w:pStyle w:val="ConsPlusNormal"/>
        <w:jc w:val="center"/>
      </w:pPr>
    </w:p>
    <w:p w:rsidR="00182AB5" w:rsidRDefault="00182AB5">
      <w:pPr>
        <w:pStyle w:val="ConsPlusNormal"/>
      </w:pPr>
    </w:p>
    <w:p w:rsidR="00182AB5" w:rsidRDefault="00182A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1012" w:rsidRDefault="00CA1012"/>
    <w:sectPr w:rsidR="00CA1012" w:rsidSect="00D8630D">
      <w:pgSz w:w="11907" w:h="16840" w:code="9"/>
      <w:pgMar w:top="1077" w:right="1134" w:bottom="107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B5"/>
    <w:rsid w:val="00182AB5"/>
    <w:rsid w:val="004254C4"/>
    <w:rsid w:val="00754956"/>
    <w:rsid w:val="00CA1012"/>
    <w:rsid w:val="00ED1409"/>
    <w:rsid w:val="00F4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97DB4-2809-4AC6-9D23-F2F32785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2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2A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E614D9C616AFC1F8BC33974801EBD2B07911B7023766D7054C4E1BFC6D165BFBA656032691CC2F187F9A61F5D4A7S9UDO" TargetMode="External"/><Relationship Id="rId5" Type="http://schemas.openxmlformats.org/officeDocument/2006/relationships/hyperlink" Target="consultantplus://offline/ref=26E614D9C616AFC1F8BC33974801EBD2B07911B70E3667D006114413A561145CF4F953043791CD2C067E9877FC80F7D178C1C9C53F652ABC0B5A17SCU6O" TargetMode="External"/><Relationship Id="rId4" Type="http://schemas.openxmlformats.org/officeDocument/2006/relationships/hyperlink" Target="consultantplus://offline/ref=26E614D9C616AFC1F8BC2D9A5E6DB1DFB57B4AB90A316D85524E1F4EF2681E0BA1B6524A739FD22D04609A7FF6SDU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Шорников Сергей Владимирович</dc:creator>
  <cp:lastModifiedBy>User</cp:lastModifiedBy>
  <cp:revision>2</cp:revision>
  <dcterms:created xsi:type="dcterms:W3CDTF">2024-05-22T08:53:00Z</dcterms:created>
  <dcterms:modified xsi:type="dcterms:W3CDTF">2024-05-22T08:53:00Z</dcterms:modified>
</cp:coreProperties>
</file>