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347" w:rsidRPr="00B41BA4" w:rsidRDefault="00557580" w:rsidP="00B41BA4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B41BA4">
        <w:rPr>
          <w:b/>
          <w:sz w:val="28"/>
          <w:szCs w:val="28"/>
          <w:u w:val="single"/>
        </w:rPr>
        <w:t>Порядок действий при р</w:t>
      </w:r>
      <w:r w:rsidR="00C44D09">
        <w:rPr>
          <w:b/>
          <w:sz w:val="28"/>
          <w:szCs w:val="28"/>
          <w:u w:val="single"/>
        </w:rPr>
        <w:t>аботе с</w:t>
      </w:r>
      <w:r w:rsidRPr="00B41BA4">
        <w:rPr>
          <w:b/>
          <w:sz w:val="28"/>
          <w:szCs w:val="28"/>
          <w:u w:val="single"/>
        </w:rPr>
        <w:t xml:space="preserve"> входящей корреспонденци</w:t>
      </w:r>
      <w:r w:rsidR="00C44D09">
        <w:rPr>
          <w:b/>
          <w:sz w:val="28"/>
          <w:szCs w:val="28"/>
          <w:u w:val="single"/>
        </w:rPr>
        <w:t>ей</w:t>
      </w:r>
    </w:p>
    <w:p w:rsidR="002A6DDF" w:rsidRDefault="002A6DDF" w:rsidP="002A6DDF">
      <w:pPr>
        <w:spacing w:after="0" w:line="240" w:lineRule="auto"/>
        <w:jc w:val="center"/>
        <w:rPr>
          <w:b/>
        </w:rPr>
      </w:pPr>
      <w:r>
        <w:rPr>
          <w:b/>
        </w:rPr>
        <w:t>(</w:t>
      </w:r>
      <w:r w:rsidRPr="004F0D21">
        <w:rPr>
          <w:b/>
        </w:rPr>
        <w:t xml:space="preserve">для </w:t>
      </w:r>
      <w:r>
        <w:rPr>
          <w:b/>
        </w:rPr>
        <w:t>сотрудников, назначенных в задаче системы электронного документооборота</w:t>
      </w:r>
      <w:r>
        <w:rPr>
          <w:b/>
        </w:rPr>
        <w:br/>
        <w:t>ответственными руководителями)</w:t>
      </w:r>
    </w:p>
    <w:p w:rsidR="00557580" w:rsidRDefault="00557580" w:rsidP="00B41BA4">
      <w:pPr>
        <w:spacing w:after="0" w:line="240" w:lineRule="auto"/>
      </w:pPr>
    </w:p>
    <w:p w:rsidR="0058657E" w:rsidRDefault="0058657E" w:rsidP="0058657E">
      <w:pPr>
        <w:spacing w:after="0" w:line="240" w:lineRule="auto"/>
        <w:jc w:val="both"/>
      </w:pPr>
      <w:r>
        <w:tab/>
        <w:t>Система электронного документооборота (СЭД) реализована посредством механизма постановки задач. Термин «Задача» в данном случае несет смысловую нагрузку «Поручение» и при создании какого-либо документа автоматически создается задача по рассмотрению этого документа, который затем переводится на исполнение</w:t>
      </w:r>
      <w:r w:rsidR="000D385E">
        <w:t xml:space="preserve"> путем создания задачи по исполнению</w:t>
      </w:r>
      <w:r>
        <w:t xml:space="preserve">. </w:t>
      </w:r>
      <w:r w:rsidRPr="00707892">
        <w:t xml:space="preserve">При работе с входящей корреспонденцией </w:t>
      </w:r>
      <w:r w:rsidR="003575DA">
        <w:t>необходимо</w:t>
      </w:r>
      <w:r w:rsidRPr="00707892">
        <w:t xml:space="preserve"> </w:t>
      </w:r>
      <w:r w:rsidR="00707892" w:rsidRPr="00707892">
        <w:t>учесть следующее</w:t>
      </w:r>
      <w:r w:rsidR="008301E8">
        <w:t>:</w:t>
      </w:r>
    </w:p>
    <w:p w:rsidR="00150EC8" w:rsidRDefault="0058657E" w:rsidP="00793FC9">
      <w:pPr>
        <w:spacing w:after="0" w:line="240" w:lineRule="auto"/>
        <w:jc w:val="both"/>
      </w:pPr>
      <w:r>
        <w:tab/>
        <w:t xml:space="preserve">Входящая корреспонденция первоначально поступает в общий отдел. Сотрудники общего отдела в зависимости от тематики сортируют, распределяют и перенаправляют её для рассмотрения руководителям высшего звена, которые по итогу своего рассмотрения </w:t>
      </w:r>
      <w:r w:rsidRPr="002A6DDF">
        <w:t>накладывают резолюцию</w:t>
      </w:r>
      <w:r>
        <w:t>.</w:t>
      </w:r>
      <w:r w:rsidRPr="0058657E">
        <w:t xml:space="preserve"> </w:t>
      </w:r>
      <w:r>
        <w:t xml:space="preserve">Наложение резолюции в </w:t>
      </w:r>
      <w:proofErr w:type="spellStart"/>
      <w:r>
        <w:t>СЭДе</w:t>
      </w:r>
      <w:proofErr w:type="spellEnd"/>
      <w:r>
        <w:t xml:space="preserve"> соответствует прикреплению </w:t>
      </w:r>
      <w:r w:rsidR="00E13251">
        <w:t>отдельного листа</w:t>
      </w:r>
      <w:r>
        <w:t xml:space="preserve"> с текстом поручения и перечнем сотрудников, которым оно адресовано, при работе с документом на бумажном носителе.  </w:t>
      </w:r>
      <w:r w:rsidR="002A6DDF">
        <w:t xml:space="preserve">При этом у всех упомянутых в резолюции сотрудников в </w:t>
      </w:r>
      <w:proofErr w:type="spellStart"/>
      <w:r w:rsidR="002A6DDF">
        <w:t>СЭДе</w:t>
      </w:r>
      <w:proofErr w:type="spellEnd"/>
      <w:r w:rsidR="002A6DDF">
        <w:t xml:space="preserve"> отображается задача по исполнению документа, в которой автором указан руководитель, создавший резолюцию, ответственным руководителем </w:t>
      </w:r>
      <w:r w:rsidR="00707892">
        <w:t>–</w:t>
      </w:r>
      <w:r w:rsidR="002A6DDF">
        <w:t xml:space="preserve"> сотрудник</w:t>
      </w:r>
      <w:r w:rsidR="00707892">
        <w:t xml:space="preserve">, </w:t>
      </w:r>
      <w:r w:rsidR="002A6DDF">
        <w:t>возглавл</w:t>
      </w:r>
      <w:r w:rsidR="00707892">
        <w:t xml:space="preserve">яющий перечень в бумажной версии </w:t>
      </w:r>
      <w:r w:rsidR="00E13251">
        <w:t>резолюции</w:t>
      </w:r>
      <w:r w:rsidR="00707892">
        <w:t xml:space="preserve"> (он несет ответственность за исполнение поставленной задачи, руководит процессом и отчитывается о выполнении задания перед автором)</w:t>
      </w:r>
      <w:r w:rsidR="002A6DDF">
        <w:t xml:space="preserve">, исполнителями - остальные участники. </w:t>
      </w:r>
    </w:p>
    <w:p w:rsidR="00150EC8" w:rsidRDefault="00707892" w:rsidP="00707892">
      <w:pPr>
        <w:spacing w:after="0" w:line="240" w:lineRule="auto"/>
        <w:jc w:val="both"/>
      </w:pPr>
      <w:r>
        <w:tab/>
        <w:t>Данная инструкция предназначена для сотрудников, назнач</w:t>
      </w:r>
      <w:r w:rsidR="00B553C5">
        <w:t>аемых</w:t>
      </w:r>
      <w:r>
        <w:t xml:space="preserve"> в задач</w:t>
      </w:r>
      <w:r w:rsidR="00B553C5">
        <w:t>ах</w:t>
      </w:r>
      <w:r>
        <w:t xml:space="preserve"> ответственными руководителями.</w:t>
      </w:r>
    </w:p>
    <w:p w:rsidR="00FF5629" w:rsidRDefault="00FF5629" w:rsidP="00793FC9">
      <w:pPr>
        <w:spacing w:after="0" w:line="240" w:lineRule="auto"/>
        <w:jc w:val="both"/>
      </w:pPr>
    </w:p>
    <w:p w:rsidR="00557580" w:rsidRDefault="00124DF2" w:rsidP="00793FC9">
      <w:pPr>
        <w:spacing w:after="0" w:line="240" w:lineRule="auto"/>
        <w:jc w:val="both"/>
      </w:pPr>
      <w:r>
        <w:tab/>
      </w:r>
      <w:r w:rsidR="00B41BA4">
        <w:t xml:space="preserve">1. </w:t>
      </w:r>
      <w:r w:rsidR="00A707F4">
        <w:t>В</w:t>
      </w:r>
      <w:r w:rsidR="00FD2360">
        <w:t xml:space="preserve">ход </w:t>
      </w:r>
      <w:r w:rsidR="00A707F4">
        <w:t xml:space="preserve">в </w:t>
      </w:r>
      <w:r w:rsidR="00BB6311">
        <w:t>СЭД БГТУ им. В.Г. Шухова</w:t>
      </w:r>
      <w:r w:rsidR="00A707F4">
        <w:t>.</w:t>
      </w:r>
    </w:p>
    <w:p w:rsidR="00FD2360" w:rsidRDefault="00FD2360" w:rsidP="00793FC9">
      <w:pPr>
        <w:spacing w:after="0" w:line="240" w:lineRule="auto"/>
        <w:jc w:val="both"/>
      </w:pPr>
      <w:r>
        <w:t xml:space="preserve">В адресной строке браузера набрать адрес </w:t>
      </w:r>
      <w:proofErr w:type="spellStart"/>
      <w:proofErr w:type="gramStart"/>
      <w:r w:rsidRPr="00FD2360">
        <w:t>https</w:t>
      </w:r>
      <w:proofErr w:type="spellEnd"/>
      <w:r w:rsidRPr="00FD2360">
        <w:t>://</w:t>
      </w:r>
      <w:proofErr w:type="spellStart"/>
      <w:r w:rsidRPr="00FD2360">
        <w:t>sed.bstu.ru</w:t>
      </w:r>
      <w:proofErr w:type="spellEnd"/>
      <w:r w:rsidR="001E0BB9" w:rsidRPr="001E0BB9">
        <w:t xml:space="preserve"> </w:t>
      </w:r>
      <w:r>
        <w:t>,</w:t>
      </w:r>
      <w:proofErr w:type="gramEnd"/>
      <w:r>
        <w:t xml:space="preserve"> ввести необходимые учетные данные.</w:t>
      </w:r>
    </w:p>
    <w:p w:rsidR="00A707F4" w:rsidRDefault="00A707F4" w:rsidP="00793FC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1FD5AE8C" wp14:editId="6395EAC7">
            <wp:extent cx="2551430" cy="1000125"/>
            <wp:effectExtent l="0" t="0" r="127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6691" b="28537"/>
                    <a:stretch/>
                  </pic:blipFill>
                  <pic:spPr bwMode="auto">
                    <a:xfrm>
                      <a:off x="0" y="0"/>
                      <a:ext cx="2572512" cy="1008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1CC8" w:rsidRDefault="000A1CC8" w:rsidP="00793FC9">
      <w:pPr>
        <w:spacing w:after="0" w:line="240" w:lineRule="auto"/>
        <w:jc w:val="both"/>
      </w:pPr>
    </w:p>
    <w:p w:rsidR="00FF5629" w:rsidRDefault="00FF5629" w:rsidP="00793FC9">
      <w:pPr>
        <w:spacing w:after="0" w:line="240" w:lineRule="auto"/>
        <w:jc w:val="both"/>
      </w:pPr>
    </w:p>
    <w:p w:rsidR="00FD2360" w:rsidRDefault="00124DF2" w:rsidP="00563F4B">
      <w:pPr>
        <w:spacing w:after="0" w:line="240" w:lineRule="auto"/>
        <w:jc w:val="both"/>
      </w:pPr>
      <w:r>
        <w:tab/>
      </w:r>
      <w:r w:rsidR="005442DD">
        <w:t xml:space="preserve">2. </w:t>
      </w:r>
      <w:r w:rsidR="00FD2360">
        <w:t>Вкладка ЗАДАЧИ.</w:t>
      </w:r>
    </w:p>
    <w:p w:rsidR="005442DD" w:rsidRDefault="005442DD" w:rsidP="00563F4B">
      <w:pPr>
        <w:spacing w:after="0" w:line="240" w:lineRule="auto"/>
        <w:jc w:val="both"/>
      </w:pPr>
      <w:r>
        <w:t>По умолчанию откроется вкладка</w:t>
      </w:r>
      <w:r w:rsidR="000A1CC8">
        <w:t xml:space="preserve"> </w:t>
      </w:r>
      <w:r>
        <w:t>ЗАДАЧИ. Если по какой-либо причине открыта другая вкладка, то перейти на вкладку ЗАДАЧИ.</w:t>
      </w:r>
      <w:r w:rsidR="00563F4B">
        <w:t xml:space="preserve"> </w:t>
      </w:r>
      <w:r w:rsidR="00563F4B" w:rsidRPr="001315F2">
        <w:t>В этой вкладке отображен перечень задач.</w:t>
      </w:r>
    </w:p>
    <w:p w:rsidR="005442DD" w:rsidRDefault="00563F4B" w:rsidP="00793FC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33A95AC2" wp14:editId="030B8179">
            <wp:extent cx="3533775" cy="1405386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5208" b="22779"/>
                    <a:stretch/>
                  </pic:blipFill>
                  <pic:spPr bwMode="auto">
                    <a:xfrm>
                      <a:off x="0" y="0"/>
                      <a:ext cx="3533775" cy="1405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42DD" w:rsidRDefault="005442DD" w:rsidP="00793FC9">
      <w:pPr>
        <w:spacing w:after="0" w:line="240" w:lineRule="auto"/>
        <w:jc w:val="both"/>
      </w:pPr>
    </w:p>
    <w:p w:rsidR="00A56C06" w:rsidRDefault="00E5473C" w:rsidP="001315F2">
      <w:pPr>
        <w:spacing w:after="0" w:line="240" w:lineRule="auto"/>
        <w:jc w:val="both"/>
      </w:pPr>
      <w:r>
        <w:t>После рассмотрения входящей корреспонденции</w:t>
      </w:r>
      <w:r w:rsidR="00707892">
        <w:t xml:space="preserve"> руководителем</w:t>
      </w:r>
      <w:r>
        <w:t xml:space="preserve"> и наложения </w:t>
      </w:r>
      <w:r w:rsidR="00707892">
        <w:t xml:space="preserve">соответствующей </w:t>
      </w:r>
      <w:r>
        <w:t xml:space="preserve">резолюции у фигурирующих в ней сотрудников </w:t>
      </w:r>
      <w:r w:rsidR="000979E2">
        <w:t>появляется</w:t>
      </w:r>
      <w:r w:rsidR="00A56C06">
        <w:t xml:space="preserve"> задача по исполнению документа</w:t>
      </w:r>
      <w:r w:rsidR="00825FD3">
        <w:t xml:space="preserve">, автор задачи </w:t>
      </w:r>
      <w:r w:rsidR="00707892">
        <w:t>–</w:t>
      </w:r>
      <w:r w:rsidR="00825FD3">
        <w:t xml:space="preserve"> </w:t>
      </w:r>
      <w:r w:rsidR="00707892">
        <w:t>сотрудник, создавший резолюцию</w:t>
      </w:r>
      <w:r w:rsidR="00A56C06">
        <w:t>.</w:t>
      </w:r>
    </w:p>
    <w:p w:rsidR="000D712F" w:rsidRDefault="000D712F" w:rsidP="001315F2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2A7B337F" wp14:editId="53734F80">
            <wp:extent cx="5940425" cy="873760"/>
            <wp:effectExtent l="0" t="0" r="3175" b="254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C06" w:rsidRDefault="00A56C06" w:rsidP="00793FC9">
      <w:pPr>
        <w:spacing w:after="0" w:line="240" w:lineRule="auto"/>
        <w:jc w:val="both"/>
      </w:pPr>
    </w:p>
    <w:p w:rsidR="005442DD" w:rsidRDefault="005B1247" w:rsidP="00793FC9">
      <w:pPr>
        <w:spacing w:after="0" w:line="240" w:lineRule="auto"/>
        <w:jc w:val="both"/>
      </w:pPr>
      <w:r>
        <w:t xml:space="preserve">Новые, </w:t>
      </w:r>
      <w:proofErr w:type="spellStart"/>
      <w:r>
        <w:t>непросмотренные</w:t>
      </w:r>
      <w:proofErr w:type="spellEnd"/>
      <w:r>
        <w:t xml:space="preserve"> задачи обозначены пиктограммой </w:t>
      </w:r>
      <w:r>
        <w:rPr>
          <w:noProof/>
          <w:lang w:eastAsia="ru-RU"/>
        </w:rPr>
        <w:drawing>
          <wp:inline distT="0" distB="0" distL="0" distR="0">
            <wp:extent cx="161925" cy="190500"/>
            <wp:effectExtent l="0" t="0" r="9525" b="0"/>
            <wp:docPr id="2" name="Рисунок 2" descr="C:\Users\Ushakova_IV\AppData\Local\Microsoft\Windows\INetCache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hakova_IV\AppData\Local\Microsoft\Windows\INetCache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2DD" w:rsidRDefault="005442DD" w:rsidP="00793FC9">
      <w:pPr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0F038064" wp14:editId="146129E3">
            <wp:extent cx="4667250" cy="1037546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15" t="12565" b="21210"/>
                    <a:stretch/>
                  </pic:blipFill>
                  <pic:spPr bwMode="auto">
                    <a:xfrm>
                      <a:off x="0" y="0"/>
                      <a:ext cx="4715837" cy="1048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15F2" w:rsidRDefault="001315F2" w:rsidP="00793FC9">
      <w:pPr>
        <w:spacing w:after="0" w:line="240" w:lineRule="auto"/>
        <w:jc w:val="both"/>
      </w:pPr>
    </w:p>
    <w:p w:rsidR="004F6600" w:rsidRDefault="004F6600" w:rsidP="00793FC9">
      <w:pPr>
        <w:spacing w:after="0" w:line="240" w:lineRule="auto"/>
        <w:jc w:val="both"/>
      </w:pPr>
    </w:p>
    <w:p w:rsidR="00FD2360" w:rsidRDefault="00124DF2" w:rsidP="00793FC9">
      <w:pPr>
        <w:spacing w:after="0" w:line="240" w:lineRule="auto"/>
        <w:jc w:val="both"/>
      </w:pPr>
      <w:r>
        <w:tab/>
      </w:r>
      <w:r w:rsidR="001315F2">
        <w:t xml:space="preserve">3. </w:t>
      </w:r>
      <w:r w:rsidR="00FD2360">
        <w:t>Задача.</w:t>
      </w:r>
    </w:p>
    <w:p w:rsidR="005B1247" w:rsidRDefault="003158E7" w:rsidP="00793FC9">
      <w:pPr>
        <w:spacing w:after="0" w:line="240" w:lineRule="auto"/>
        <w:jc w:val="both"/>
      </w:pPr>
      <w:r>
        <w:t>В</w:t>
      </w:r>
      <w:r w:rsidR="00037CD7">
        <w:t>ход</w:t>
      </w:r>
      <w:r>
        <w:t xml:space="preserve"> в</w:t>
      </w:r>
      <w:r w:rsidR="00037CD7">
        <w:t xml:space="preserve"> задачу осуществляется</w:t>
      </w:r>
      <w:r w:rsidR="005B1247">
        <w:t xml:space="preserve"> </w:t>
      </w:r>
      <w:r w:rsidR="00FB63F1">
        <w:t xml:space="preserve">при </w:t>
      </w:r>
      <w:r w:rsidR="005B1247">
        <w:t>нажа</w:t>
      </w:r>
      <w:r w:rsidR="00037CD7">
        <w:t>ти</w:t>
      </w:r>
      <w:r w:rsidR="00FB63F1">
        <w:t>и</w:t>
      </w:r>
      <w:r w:rsidR="005B1247">
        <w:t xml:space="preserve"> на ее названи</w:t>
      </w:r>
      <w:r w:rsidR="00FB63F1">
        <w:t>е</w:t>
      </w:r>
      <w:r w:rsidR="005B1247">
        <w:t>.</w:t>
      </w:r>
      <w:r w:rsidR="0015770A" w:rsidRPr="0015770A">
        <w:t xml:space="preserve"> </w:t>
      </w:r>
      <w:r w:rsidR="005B1247">
        <w:t>Название задачи состоит из входящего номера документа и наименования его отправителя.</w:t>
      </w:r>
    </w:p>
    <w:p w:rsidR="005B1247" w:rsidRDefault="005B1247" w:rsidP="00793FC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102BC352" wp14:editId="79F0D71C">
            <wp:extent cx="5019675" cy="107155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04" t="9358" b="18532"/>
                    <a:stretch/>
                  </pic:blipFill>
                  <pic:spPr bwMode="auto">
                    <a:xfrm>
                      <a:off x="0" y="0"/>
                      <a:ext cx="5139787" cy="1097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1CC8" w:rsidRDefault="000A1CC8" w:rsidP="00793FC9">
      <w:pPr>
        <w:spacing w:after="0" w:line="240" w:lineRule="auto"/>
        <w:jc w:val="both"/>
      </w:pPr>
    </w:p>
    <w:p w:rsidR="00FF5629" w:rsidRDefault="00FF5629" w:rsidP="00793FC9">
      <w:pPr>
        <w:spacing w:after="0" w:line="240" w:lineRule="auto"/>
        <w:jc w:val="both"/>
      </w:pPr>
    </w:p>
    <w:p w:rsidR="005B1247" w:rsidRDefault="005B1247" w:rsidP="00793FC9">
      <w:pPr>
        <w:spacing w:after="0" w:line="240" w:lineRule="auto"/>
        <w:jc w:val="both"/>
      </w:pPr>
      <w:r>
        <w:t>Откроется карточка задачи.</w:t>
      </w:r>
    </w:p>
    <w:p w:rsidR="00771EC8" w:rsidRDefault="00771EC8" w:rsidP="00793FC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37C29B10" wp14:editId="569FEE43">
            <wp:extent cx="5765146" cy="520065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8028" cy="52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EC8" w:rsidRDefault="00771EC8" w:rsidP="00793FC9">
      <w:pPr>
        <w:spacing w:after="0" w:line="240" w:lineRule="auto"/>
        <w:jc w:val="both"/>
      </w:pPr>
    </w:p>
    <w:p w:rsidR="005B1247" w:rsidRDefault="0015770A" w:rsidP="00793FC9">
      <w:pPr>
        <w:spacing w:after="0" w:line="240" w:lineRule="auto"/>
        <w:jc w:val="both"/>
      </w:pPr>
      <w:r>
        <w:t xml:space="preserve">Здесь можно ознакомиться с различными параметрами и данными задачи, просматривая соответствующие вкладки карточки. </w:t>
      </w:r>
    </w:p>
    <w:p w:rsidR="001315F2" w:rsidRDefault="005E21BB" w:rsidP="00793FC9">
      <w:pPr>
        <w:spacing w:after="0" w:line="240" w:lineRule="auto"/>
        <w:jc w:val="both"/>
      </w:pPr>
      <w:r>
        <w:t>На вкладке «Описание» помимо автора задачи указаны исполнители и ответственный руководитель. Ответственный руководитель среди прочего организует и контролирует выполнение поставленной задачи, исполнители непосредственно участвуют в ее выполнении.</w:t>
      </w:r>
    </w:p>
    <w:p w:rsidR="001315F2" w:rsidRDefault="001315F2" w:rsidP="00793FC9">
      <w:pPr>
        <w:spacing w:after="0" w:line="240" w:lineRule="auto"/>
        <w:jc w:val="both"/>
      </w:pPr>
    </w:p>
    <w:p w:rsidR="009112BD" w:rsidRPr="0015770A" w:rsidRDefault="009112BD" w:rsidP="00793FC9">
      <w:pPr>
        <w:spacing w:after="0" w:line="240" w:lineRule="auto"/>
        <w:jc w:val="both"/>
      </w:pPr>
    </w:p>
    <w:p w:rsidR="00FD2360" w:rsidRDefault="00124DF2" w:rsidP="00793FC9">
      <w:pPr>
        <w:spacing w:after="0" w:line="240" w:lineRule="auto"/>
        <w:jc w:val="both"/>
      </w:pPr>
      <w:r>
        <w:tab/>
      </w:r>
      <w:r w:rsidR="001315F2">
        <w:t xml:space="preserve">4. </w:t>
      </w:r>
      <w:r w:rsidR="00FD2360">
        <w:t>Карточка документа.</w:t>
      </w:r>
    </w:p>
    <w:p w:rsidR="005B1247" w:rsidRDefault="0015770A" w:rsidP="00793FC9">
      <w:pPr>
        <w:spacing w:after="0" w:line="240" w:lineRule="auto"/>
        <w:jc w:val="both"/>
      </w:pPr>
      <w:r>
        <w:t>Пере</w:t>
      </w:r>
      <w:r w:rsidR="00EF3BA6">
        <w:t>ход</w:t>
      </w:r>
      <w:r>
        <w:t xml:space="preserve"> в карточку документа</w:t>
      </w:r>
      <w:r w:rsidR="00EF3BA6">
        <w:t xml:space="preserve"> </w:t>
      </w:r>
      <w:r w:rsidR="00550782">
        <w:t xml:space="preserve">для ознакомления с ним </w:t>
      </w:r>
      <w:r w:rsidR="00EF3BA6">
        <w:t>происходит при</w:t>
      </w:r>
      <w:r>
        <w:t xml:space="preserve"> нажа</w:t>
      </w:r>
      <w:r w:rsidR="00EF3BA6">
        <w:t>тии кнопки «Документ»</w:t>
      </w:r>
      <w:r>
        <w:t xml:space="preserve"> в нижней части карточки задачи.</w:t>
      </w:r>
    </w:p>
    <w:p w:rsidR="005B1247" w:rsidRDefault="0089658C" w:rsidP="00793FC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06440C07" wp14:editId="7B8E175F">
            <wp:extent cx="5671185" cy="885691"/>
            <wp:effectExtent l="0" t="0" r="571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443" t="78611" b="2139"/>
                    <a:stretch/>
                  </pic:blipFill>
                  <pic:spPr bwMode="auto">
                    <a:xfrm>
                      <a:off x="0" y="0"/>
                      <a:ext cx="5681709" cy="887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1247" w:rsidRDefault="005B1247" w:rsidP="00793FC9">
      <w:pPr>
        <w:spacing w:after="0" w:line="240" w:lineRule="auto"/>
        <w:jc w:val="both"/>
      </w:pPr>
    </w:p>
    <w:p w:rsidR="005B1247" w:rsidRDefault="000509C2" w:rsidP="00793FC9">
      <w:pPr>
        <w:spacing w:after="0" w:line="240" w:lineRule="auto"/>
        <w:jc w:val="both"/>
      </w:pPr>
      <w:r>
        <w:t>Откр</w:t>
      </w:r>
      <w:r w:rsidR="00563F4B">
        <w:t>оется</w:t>
      </w:r>
      <w:r>
        <w:t xml:space="preserve"> карточка документа, содержащая несколько вкладок.</w:t>
      </w:r>
    </w:p>
    <w:p w:rsidR="005B1247" w:rsidRDefault="0089658C" w:rsidP="00793FC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4D7B4320" wp14:editId="0CCB08E8">
            <wp:extent cx="5475685" cy="259270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8324" b="2925"/>
                    <a:stretch/>
                  </pic:blipFill>
                  <pic:spPr bwMode="auto">
                    <a:xfrm>
                      <a:off x="0" y="0"/>
                      <a:ext cx="5487332" cy="2598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1247" w:rsidRDefault="005B1247" w:rsidP="00793FC9">
      <w:pPr>
        <w:spacing w:after="0" w:line="240" w:lineRule="auto"/>
        <w:jc w:val="both"/>
      </w:pPr>
    </w:p>
    <w:p w:rsidR="005B1247" w:rsidRDefault="000509C2" w:rsidP="00793FC9">
      <w:pPr>
        <w:spacing w:after="0" w:line="240" w:lineRule="auto"/>
        <w:jc w:val="both"/>
      </w:pPr>
      <w:r>
        <w:t>Во вкладке «Файлы» находится электронная версия входящего документа, которая может состоять</w:t>
      </w:r>
      <w:r w:rsidR="00FF5629">
        <w:t xml:space="preserve"> как из одного, так и </w:t>
      </w:r>
      <w:r>
        <w:t xml:space="preserve">из нескольких файлов одного или разных типов. </w:t>
      </w:r>
    </w:p>
    <w:p w:rsidR="005B1247" w:rsidRDefault="0089658C" w:rsidP="00793FC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78F22395" wp14:editId="7C4BF440">
            <wp:extent cx="4591050" cy="737084"/>
            <wp:effectExtent l="0" t="0" r="0" b="635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19776" b="22917"/>
                    <a:stretch/>
                  </pic:blipFill>
                  <pic:spPr bwMode="auto">
                    <a:xfrm>
                      <a:off x="0" y="0"/>
                      <a:ext cx="4693373" cy="753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5818" w:rsidRDefault="0022589D" w:rsidP="00605818">
      <w:pPr>
        <w:spacing w:after="0" w:line="240" w:lineRule="auto"/>
        <w:jc w:val="both"/>
      </w:pPr>
      <w:r>
        <w:t xml:space="preserve">Для ознакомления с содержимым файлов - нажать на имя файла или пиктограмму </w:t>
      </w:r>
      <w:r>
        <w:rPr>
          <w:noProof/>
          <w:lang w:eastAsia="ru-RU"/>
        </w:rPr>
        <w:drawing>
          <wp:inline distT="0" distB="0" distL="0" distR="0" wp14:anchorId="593ADB41" wp14:editId="41FA398F">
            <wp:extent cx="247650" cy="238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(глаз) справа от него. Тогда же при необходимости файл можно распечатать или скачать путем нажатия на соответствующие пиктограммы в правом верхнем углу окна (они могут немного отличаться по внешнему виду в зависимости от браузера).</w:t>
      </w:r>
    </w:p>
    <w:p w:rsidR="00605818" w:rsidRDefault="00605818" w:rsidP="00605818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752354F4" wp14:editId="677F0003">
            <wp:extent cx="5940425" cy="3314700"/>
            <wp:effectExtent l="0" t="0" r="317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7349"/>
                    <a:stretch/>
                  </pic:blipFill>
                  <pic:spPr bwMode="auto">
                    <a:xfrm>
                      <a:off x="0" y="0"/>
                      <a:ext cx="5940425" cy="331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589D" w:rsidRDefault="0022589D" w:rsidP="00605818">
      <w:pPr>
        <w:spacing w:after="0" w:line="240" w:lineRule="auto"/>
        <w:jc w:val="both"/>
      </w:pPr>
    </w:p>
    <w:p w:rsidR="0022589D" w:rsidRDefault="0022589D" w:rsidP="00605818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25BCE67F" wp14:editId="5AE363B0">
            <wp:extent cx="5940425" cy="365760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b="7529"/>
                    <a:stretch/>
                  </pic:blipFill>
                  <pic:spPr bwMode="auto">
                    <a:xfrm>
                      <a:off x="0" y="0"/>
                      <a:ext cx="5940425" cy="36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5ACD" w:rsidRDefault="00FE5ACD" w:rsidP="00FE5ACD">
      <w:pPr>
        <w:spacing w:after="0" w:line="240" w:lineRule="auto"/>
        <w:jc w:val="both"/>
      </w:pPr>
      <w:r>
        <w:t>Печать документа также доступна при нажатии сочетания клавиш «</w:t>
      </w:r>
      <w:r>
        <w:rPr>
          <w:lang w:val="en-US"/>
        </w:rPr>
        <w:t>Ctrl</w:t>
      </w:r>
      <w:r w:rsidRPr="00EC0C8B">
        <w:t>+</w:t>
      </w:r>
      <w:r>
        <w:rPr>
          <w:lang w:val="en-US"/>
        </w:rPr>
        <w:t>P</w:t>
      </w:r>
      <w:r>
        <w:t>».</w:t>
      </w:r>
    </w:p>
    <w:p w:rsidR="00605818" w:rsidRDefault="00605818" w:rsidP="00605818">
      <w:pPr>
        <w:spacing w:after="0" w:line="240" w:lineRule="auto"/>
        <w:jc w:val="both"/>
      </w:pPr>
      <w:r>
        <w:t>После ознакомления/печати/скачивания вкладку браузера закрыть.</w:t>
      </w:r>
    </w:p>
    <w:p w:rsidR="005B1247" w:rsidRDefault="005B1247" w:rsidP="00793FC9">
      <w:pPr>
        <w:spacing w:after="0" w:line="240" w:lineRule="auto"/>
        <w:jc w:val="both"/>
      </w:pPr>
    </w:p>
    <w:p w:rsidR="005B1247" w:rsidRDefault="005B1247" w:rsidP="00793FC9">
      <w:pPr>
        <w:spacing w:after="0" w:line="240" w:lineRule="auto"/>
        <w:jc w:val="both"/>
      </w:pPr>
    </w:p>
    <w:p w:rsidR="00FD2360" w:rsidRDefault="005B3EDE" w:rsidP="000D712F">
      <w:pPr>
        <w:spacing w:after="0" w:line="240" w:lineRule="auto"/>
        <w:jc w:val="both"/>
      </w:pPr>
      <w:r>
        <w:tab/>
      </w:r>
      <w:r w:rsidR="00FD2360">
        <w:t>5</w:t>
      </w:r>
      <w:r w:rsidR="00FF5629">
        <w:t>.</w:t>
      </w:r>
      <w:r w:rsidR="00FD2360">
        <w:t xml:space="preserve"> Действия по исполнению задач.</w:t>
      </w:r>
    </w:p>
    <w:p w:rsidR="0058581E" w:rsidRDefault="00175FB2" w:rsidP="000D712F">
      <w:pPr>
        <w:spacing w:after="0" w:line="240" w:lineRule="auto"/>
        <w:jc w:val="both"/>
      </w:pPr>
      <w:r>
        <w:t>В процессе исполнения задачи ответственный руководитель</w:t>
      </w:r>
      <w:r w:rsidR="00A51935">
        <w:t xml:space="preserve"> (</w:t>
      </w:r>
      <w:r w:rsidR="009112BD">
        <w:t>установленный резолюцией</w:t>
      </w:r>
      <w:r w:rsidR="00A51935">
        <w:t>)</w:t>
      </w:r>
      <w:r>
        <w:t xml:space="preserve"> вместе с исполнителями подготавлива</w:t>
      </w:r>
      <w:r w:rsidR="00E22E6C">
        <w:t>ет</w:t>
      </w:r>
      <w:r w:rsidR="00A51935">
        <w:t xml:space="preserve"> и прикладыва</w:t>
      </w:r>
      <w:r w:rsidR="00E22E6C">
        <w:t>ет</w:t>
      </w:r>
      <w:r>
        <w:t xml:space="preserve"> документы, отчитыва</w:t>
      </w:r>
      <w:r w:rsidR="00E22E6C">
        <w:t>ется</w:t>
      </w:r>
      <w:r>
        <w:t xml:space="preserve"> о </w:t>
      </w:r>
      <w:r w:rsidR="0044254D">
        <w:t xml:space="preserve">ходе </w:t>
      </w:r>
      <w:r>
        <w:t>проделанной работ</w:t>
      </w:r>
      <w:r w:rsidR="0044254D">
        <w:t>ы</w:t>
      </w:r>
      <w:r>
        <w:t xml:space="preserve"> в рамках </w:t>
      </w:r>
      <w:r w:rsidR="0044254D">
        <w:t>полученного поручения</w:t>
      </w:r>
      <w:r w:rsidR="00E22E6C">
        <w:t xml:space="preserve"> и т.п.</w:t>
      </w:r>
      <w:r w:rsidR="0088174A">
        <w:t xml:space="preserve">, а по итогу выполненных действий – завершает задачу. </w:t>
      </w:r>
      <w:r w:rsidR="0058581E">
        <w:t>З</w:t>
      </w:r>
      <w:r w:rsidR="0088174A">
        <w:t>аверш</w:t>
      </w:r>
      <w:r w:rsidR="0088174A">
        <w:t>ение</w:t>
      </w:r>
      <w:r w:rsidR="0088174A">
        <w:t xml:space="preserve"> выполнени</w:t>
      </w:r>
      <w:r w:rsidR="0088174A">
        <w:t>я</w:t>
      </w:r>
      <w:r w:rsidR="0088174A">
        <w:t xml:space="preserve"> задачи доступно только</w:t>
      </w:r>
      <w:r w:rsidR="0088174A">
        <w:t xml:space="preserve"> автору и </w:t>
      </w:r>
      <w:r w:rsidR="0088174A">
        <w:t>ответственно</w:t>
      </w:r>
      <w:r w:rsidR="0088174A">
        <w:t>му</w:t>
      </w:r>
      <w:r w:rsidR="0088174A">
        <w:t xml:space="preserve"> руководител</w:t>
      </w:r>
      <w:r w:rsidR="0088174A">
        <w:t>ю</w:t>
      </w:r>
      <w:r w:rsidR="0088174A">
        <w:t>.</w:t>
      </w:r>
      <w:r w:rsidR="0044254D">
        <w:t xml:space="preserve"> </w:t>
      </w:r>
    </w:p>
    <w:p w:rsidR="000D712F" w:rsidRPr="009112BD" w:rsidRDefault="0088174A" w:rsidP="000D712F">
      <w:pPr>
        <w:spacing w:after="0" w:line="240" w:lineRule="auto"/>
        <w:jc w:val="both"/>
      </w:pPr>
      <w:r>
        <w:t>Все</w:t>
      </w:r>
      <w:r w:rsidR="0044254D">
        <w:t xml:space="preserve"> действия фиксируются в одноименной вкладке</w:t>
      </w:r>
      <w:r w:rsidR="000D712F">
        <w:t xml:space="preserve"> карточки задачи.</w:t>
      </w:r>
      <w:r w:rsidR="0058581E">
        <w:t xml:space="preserve"> В</w:t>
      </w:r>
      <w:r w:rsidR="009112BD">
        <w:t xml:space="preserve"> нижней части экрана в текстовом поле </w:t>
      </w:r>
      <w:r w:rsidR="0058581E">
        <w:t>описывается по существу</w:t>
      </w:r>
      <w:r w:rsidR="009112BD">
        <w:t xml:space="preserve"> действие, процесс, процедур</w:t>
      </w:r>
      <w:r w:rsidR="0058581E">
        <w:t>а</w:t>
      </w:r>
      <w:r w:rsidR="009112BD">
        <w:t xml:space="preserve"> или их отсутствие/нецелесообразность в разрезе поставленной задачи, </w:t>
      </w:r>
      <w:r w:rsidR="0058581E">
        <w:t>при необходимости</w:t>
      </w:r>
      <w:r w:rsidR="009112BD">
        <w:t xml:space="preserve"> прикреп</w:t>
      </w:r>
      <w:r w:rsidR="0058581E">
        <w:t>ляется</w:t>
      </w:r>
      <w:r w:rsidR="009112BD">
        <w:t xml:space="preserve"> сопроводительн</w:t>
      </w:r>
      <w:r w:rsidR="0058581E">
        <w:t>ый</w:t>
      </w:r>
      <w:r w:rsidR="009112BD">
        <w:t xml:space="preserve"> файл (пиктограмма «Скрепка»)</w:t>
      </w:r>
      <w:r w:rsidR="0058581E">
        <w:t>, далее</w:t>
      </w:r>
      <w:r w:rsidR="009112BD">
        <w:t xml:space="preserve"> наж</w:t>
      </w:r>
      <w:r w:rsidR="0058581E">
        <w:t xml:space="preserve">имается </w:t>
      </w:r>
      <w:r w:rsidR="009112BD">
        <w:t>кнопк</w:t>
      </w:r>
      <w:r w:rsidR="0058581E">
        <w:t>а</w:t>
      </w:r>
      <w:r w:rsidR="009112BD">
        <w:t xml:space="preserve"> «Сохранить».</w:t>
      </w:r>
      <w:r>
        <w:t xml:space="preserve"> </w:t>
      </w:r>
    </w:p>
    <w:p w:rsidR="0089658C" w:rsidRDefault="0089658C" w:rsidP="00793FC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12D00933" wp14:editId="51FDA10C">
            <wp:extent cx="3656965" cy="1114425"/>
            <wp:effectExtent l="0" t="0" r="63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t="43379" b="2933"/>
                    <a:stretch/>
                  </pic:blipFill>
                  <pic:spPr bwMode="auto">
                    <a:xfrm>
                      <a:off x="0" y="0"/>
                      <a:ext cx="3687560" cy="1123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233F" w:rsidRDefault="000C6CE2" w:rsidP="00793FC9">
      <w:pPr>
        <w:spacing w:after="0" w:line="240" w:lineRule="auto"/>
        <w:jc w:val="both"/>
      </w:pPr>
      <w:r>
        <w:t xml:space="preserve">Статус процесса исполнения </w:t>
      </w:r>
      <w:r w:rsidR="0044254D">
        <w:t>изменяется на вкладке</w:t>
      </w:r>
      <w:r w:rsidR="00B6233F">
        <w:t xml:space="preserve"> «Описание».</w:t>
      </w:r>
    </w:p>
    <w:p w:rsidR="00B6233F" w:rsidRDefault="00B6233F" w:rsidP="00793FC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1427F8FD" wp14:editId="5C87BB3B">
            <wp:extent cx="5676900" cy="1030398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22956" cy="103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33F" w:rsidRDefault="00B6233F" w:rsidP="00793FC9">
      <w:pPr>
        <w:spacing w:after="0" w:line="240" w:lineRule="auto"/>
        <w:jc w:val="both"/>
      </w:pPr>
    </w:p>
    <w:p w:rsidR="000D712F" w:rsidRDefault="0044254D" w:rsidP="000D712F">
      <w:pPr>
        <w:spacing w:after="0" w:line="240" w:lineRule="auto"/>
        <w:jc w:val="both"/>
      </w:pPr>
      <w:r>
        <w:t xml:space="preserve">Хронологический порядок </w:t>
      </w:r>
      <w:r w:rsidR="000C6CE2">
        <w:t xml:space="preserve">манипуляций </w:t>
      </w:r>
      <w:r>
        <w:t>фиксируется и отображается во вкладке «Действия»</w:t>
      </w:r>
      <w:r w:rsidR="000D712F">
        <w:t>.</w:t>
      </w:r>
    </w:p>
    <w:p w:rsidR="000D712F" w:rsidRDefault="000D712F" w:rsidP="000D712F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0C66E057" wp14:editId="61B91417">
            <wp:extent cx="4571886" cy="1198245"/>
            <wp:effectExtent l="0" t="0" r="635" b="190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t="6620" b="23980"/>
                    <a:stretch/>
                  </pic:blipFill>
                  <pic:spPr bwMode="auto">
                    <a:xfrm>
                      <a:off x="0" y="0"/>
                      <a:ext cx="4598811" cy="1205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712F" w:rsidRDefault="000D712F" w:rsidP="00793FC9">
      <w:pPr>
        <w:spacing w:after="0" w:line="240" w:lineRule="auto"/>
        <w:jc w:val="both"/>
      </w:pPr>
    </w:p>
    <w:p w:rsidR="0089658C" w:rsidRPr="00212966" w:rsidRDefault="0015770A" w:rsidP="00793FC9">
      <w:pPr>
        <w:spacing w:after="0" w:line="240" w:lineRule="auto"/>
        <w:jc w:val="both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107315</wp:posOffset>
            </wp:positionV>
            <wp:extent cx="4838700" cy="3143250"/>
            <wp:effectExtent l="0" t="0" r="0" b="0"/>
            <wp:wrapSquare wrapText="bothSides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1" b="13799"/>
                    <a:stretch/>
                  </pic:blipFill>
                  <pic:spPr bwMode="auto">
                    <a:xfrm>
                      <a:off x="0" y="0"/>
                      <a:ext cx="4838700" cy="314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93FC9">
        <w:br w:type="textWrapping" w:clear="all"/>
      </w:r>
    </w:p>
    <w:p w:rsidR="0089658C" w:rsidRDefault="00B6233F" w:rsidP="00793FC9">
      <w:pPr>
        <w:spacing w:after="0" w:line="240" w:lineRule="auto"/>
        <w:jc w:val="both"/>
      </w:pPr>
      <w:r>
        <w:t>Статус процесса исполнения отображается в списке задач (на стартовой странице)</w:t>
      </w:r>
    </w:p>
    <w:p w:rsidR="00A51935" w:rsidRDefault="00A51935" w:rsidP="00793FC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192863EB" wp14:editId="3D8DFB19">
            <wp:extent cx="1800225" cy="108982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l="53926" b="14013"/>
                    <a:stretch/>
                  </pic:blipFill>
                  <pic:spPr bwMode="auto">
                    <a:xfrm>
                      <a:off x="0" y="0"/>
                      <a:ext cx="1829983" cy="1107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 </w:t>
      </w:r>
      <w:r>
        <w:rPr>
          <w:noProof/>
          <w:lang w:eastAsia="ru-RU"/>
        </w:rPr>
        <w:drawing>
          <wp:inline distT="0" distB="0" distL="0" distR="0" wp14:anchorId="0AE6C7ED" wp14:editId="52907A68">
            <wp:extent cx="1914525" cy="1192196"/>
            <wp:effectExtent l="0" t="0" r="0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l="49444" b="15000"/>
                    <a:stretch/>
                  </pic:blipFill>
                  <pic:spPr bwMode="auto">
                    <a:xfrm>
                      <a:off x="0" y="0"/>
                      <a:ext cx="1940643" cy="1208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1935" w:rsidRDefault="00073018" w:rsidP="00793FC9">
      <w:pPr>
        <w:spacing w:after="0" w:line="240" w:lineRule="auto"/>
        <w:jc w:val="both"/>
      </w:pPr>
      <w:r>
        <w:t>Прикрепленные к задаче файлы помимо вкладки «Действия» доступны в списочном виде во вкладке «Файлы» (не путать с файлами, прикрепленными к документу).</w:t>
      </w:r>
    </w:p>
    <w:p w:rsidR="00FE4BD8" w:rsidRDefault="00FE4BD8" w:rsidP="00793FC9">
      <w:pPr>
        <w:spacing w:after="0" w:line="240" w:lineRule="auto"/>
        <w:jc w:val="both"/>
      </w:pPr>
    </w:p>
    <w:p w:rsidR="00085852" w:rsidRDefault="00085852" w:rsidP="00793FC9">
      <w:pPr>
        <w:spacing w:after="0" w:line="240" w:lineRule="auto"/>
        <w:jc w:val="both"/>
      </w:pPr>
    </w:p>
    <w:p w:rsidR="00FD2360" w:rsidRDefault="005B3EDE" w:rsidP="00793FC9">
      <w:pPr>
        <w:spacing w:after="0" w:line="240" w:lineRule="auto"/>
        <w:jc w:val="both"/>
      </w:pPr>
      <w:r>
        <w:tab/>
      </w:r>
      <w:r w:rsidR="00FD2360">
        <w:t>6</w:t>
      </w:r>
      <w:r w:rsidR="00FE4BD8">
        <w:t xml:space="preserve">. </w:t>
      </w:r>
      <w:r w:rsidR="00FD2360">
        <w:t>Привлечение других сотрудников.</w:t>
      </w:r>
    </w:p>
    <w:p w:rsidR="00135725" w:rsidRDefault="00FE4BD8" w:rsidP="00793FC9">
      <w:pPr>
        <w:spacing w:after="0" w:line="240" w:lineRule="auto"/>
        <w:jc w:val="both"/>
      </w:pPr>
      <w:r>
        <w:t>В</w:t>
      </w:r>
      <w:r w:rsidR="00124DF2">
        <w:t>о время</w:t>
      </w:r>
      <w:r>
        <w:t xml:space="preserve"> выполнения задачи </w:t>
      </w:r>
      <w:r w:rsidR="00135725">
        <w:t>возможно привлечение других сотрудников, не упом</w:t>
      </w:r>
      <w:r w:rsidR="001B5630">
        <w:t>янутых</w:t>
      </w:r>
      <w:r w:rsidR="00135725">
        <w:t xml:space="preserve"> в </w:t>
      </w:r>
      <w:r w:rsidR="0088174A">
        <w:t>резолюции</w:t>
      </w:r>
      <w:r w:rsidR="00135725">
        <w:t xml:space="preserve">. </w:t>
      </w:r>
      <w:r w:rsidR="00135725">
        <w:t xml:space="preserve">Это используется, например, для </w:t>
      </w:r>
      <w:r w:rsidR="0088174A">
        <w:t>передачи исполнения документа сотруднику, непосредственно специализирующемуся на требуемой тематике</w:t>
      </w:r>
      <w:r w:rsidR="00550782">
        <w:t>;</w:t>
      </w:r>
      <w:r w:rsidR="0088174A">
        <w:t xml:space="preserve"> для </w:t>
      </w:r>
      <w:r w:rsidR="00135725">
        <w:t>разбивки крупной задачи на несколько мелких и поручения их выполнения различным сотрудникам</w:t>
      </w:r>
      <w:r w:rsidR="00135725">
        <w:t xml:space="preserve"> или для получения уточняющей/сопутствующей информации. </w:t>
      </w:r>
    </w:p>
    <w:p w:rsidR="00135725" w:rsidRPr="00135725" w:rsidRDefault="00135725" w:rsidP="00793FC9">
      <w:pPr>
        <w:spacing w:after="0" w:line="240" w:lineRule="auto"/>
        <w:jc w:val="both"/>
      </w:pPr>
      <w:r>
        <w:tab/>
      </w:r>
      <w:r w:rsidR="001B5630">
        <w:t>Сн</w:t>
      </w:r>
      <w:r>
        <w:t xml:space="preserve">ачала необходимо определить, </w:t>
      </w:r>
      <w:r w:rsidR="00031157">
        <w:t>следует</w:t>
      </w:r>
      <w:r>
        <w:t xml:space="preserve"> ли привлекаемым сотрудникам ознаком</w:t>
      </w:r>
      <w:r w:rsidR="00031157">
        <w:t>иться</w:t>
      </w:r>
      <w:r>
        <w:t xml:space="preserve"> с документом или нет. От этого зависит способ их привлечения.</w:t>
      </w:r>
      <w:r w:rsidR="00031157">
        <w:t xml:space="preserve"> Если ознакомление с документом </w:t>
      </w:r>
      <w:r w:rsidR="0058581E">
        <w:t>желательно</w:t>
      </w:r>
      <w:r w:rsidR="00031157">
        <w:t xml:space="preserve">, тогда предпочтительным вариантом является наложение </w:t>
      </w:r>
      <w:r w:rsidR="00A1286A">
        <w:t>дочерней (</w:t>
      </w:r>
      <w:r w:rsidR="00031157">
        <w:t>подчиненной</w:t>
      </w:r>
      <w:r w:rsidR="00A1286A">
        <w:t>)</w:t>
      </w:r>
      <w:r w:rsidR="00031157">
        <w:t xml:space="preserve"> резолюции.</w:t>
      </w:r>
      <w:r w:rsidR="0058581E">
        <w:t xml:space="preserve"> </w:t>
      </w:r>
      <w:r w:rsidR="0058581E">
        <w:t xml:space="preserve">Если ознакомление </w:t>
      </w:r>
      <w:r w:rsidR="00FD2360">
        <w:t xml:space="preserve">с документом </w:t>
      </w:r>
      <w:r w:rsidR="0058581E">
        <w:t xml:space="preserve">не требуется, то привлечение </w:t>
      </w:r>
      <w:r w:rsidR="0058581E">
        <w:t>допустимо</w:t>
      </w:r>
      <w:r w:rsidR="0058581E">
        <w:t xml:space="preserve"> путем создания подзадач (подчиненных задач)</w:t>
      </w:r>
    </w:p>
    <w:p w:rsidR="00135725" w:rsidRDefault="00135725" w:rsidP="00793FC9">
      <w:pPr>
        <w:spacing w:after="0" w:line="240" w:lineRule="auto"/>
        <w:jc w:val="both"/>
      </w:pPr>
    </w:p>
    <w:p w:rsidR="00FD2360" w:rsidRDefault="000D403C" w:rsidP="000D403C">
      <w:pPr>
        <w:spacing w:after="0" w:line="240" w:lineRule="auto"/>
        <w:jc w:val="both"/>
      </w:pPr>
      <w:r>
        <w:tab/>
      </w:r>
      <w:r w:rsidR="00624705">
        <w:t>6</w:t>
      </w:r>
      <w:r>
        <w:t>.</w:t>
      </w:r>
      <w:r>
        <w:t>1</w:t>
      </w:r>
      <w:r>
        <w:t xml:space="preserve">. </w:t>
      </w:r>
      <w:r w:rsidR="00FD2360">
        <w:t>Дочерняя</w:t>
      </w:r>
      <w:r>
        <w:t xml:space="preserve"> резолюци</w:t>
      </w:r>
      <w:r w:rsidR="00FD2360">
        <w:t>я.</w:t>
      </w:r>
    </w:p>
    <w:p w:rsidR="000D403C" w:rsidRDefault="00FD2360" w:rsidP="000D403C">
      <w:pPr>
        <w:spacing w:after="0" w:line="240" w:lineRule="auto"/>
        <w:jc w:val="both"/>
      </w:pPr>
      <w:r>
        <w:t>Создание дочерней резолюции</w:t>
      </w:r>
      <w:r w:rsidR="004969A4">
        <w:t xml:space="preserve"> – </w:t>
      </w:r>
      <w:r w:rsidR="004969A4" w:rsidRPr="00FD2360">
        <w:rPr>
          <w:b/>
        </w:rPr>
        <w:t>наиболее предпочтительный вариант</w:t>
      </w:r>
      <w:r w:rsidR="004969A4">
        <w:t xml:space="preserve"> перенаправления поручения. Резолюцию другого автора</w:t>
      </w:r>
      <w:r w:rsidR="00477693">
        <w:t xml:space="preserve">, а тем более вышестоящего руководителя, </w:t>
      </w:r>
      <w:r w:rsidR="004969A4">
        <w:t>редактировать нельзя</w:t>
      </w:r>
      <w:r w:rsidR="00477693">
        <w:t>, но можно создать свою. Это</w:t>
      </w:r>
      <w:r w:rsidR="000D403C">
        <w:t xml:space="preserve"> осуществляется следующим образом.</w:t>
      </w:r>
    </w:p>
    <w:p w:rsidR="000D403C" w:rsidRDefault="000D403C" w:rsidP="000D403C">
      <w:pPr>
        <w:spacing w:after="0" w:line="240" w:lineRule="auto"/>
        <w:jc w:val="both"/>
      </w:pPr>
      <w:r>
        <w:t>В карточке документа перейти во вкладку «Резолюции».</w:t>
      </w:r>
    </w:p>
    <w:p w:rsidR="000D403C" w:rsidRDefault="000D403C" w:rsidP="000D403C">
      <w:pPr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373C68D8" wp14:editId="238EFA9E">
            <wp:extent cx="6031230" cy="1539875"/>
            <wp:effectExtent l="0" t="0" r="762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03C" w:rsidRDefault="000D403C" w:rsidP="000D403C">
      <w:pPr>
        <w:spacing w:after="0" w:line="240" w:lineRule="auto"/>
        <w:jc w:val="both"/>
      </w:pPr>
      <w:r>
        <w:t>На вкладке резолюций выделить главную резолюцию</w:t>
      </w:r>
      <w:r>
        <w:t>.</w:t>
      </w:r>
      <w:r>
        <w:t xml:space="preserve"> Выделенная строка с резолюцией после этого будет обведена контуром.</w:t>
      </w:r>
      <w:r w:rsidR="004969A4">
        <w:t xml:space="preserve"> </w:t>
      </w:r>
    </w:p>
    <w:p w:rsidR="000D403C" w:rsidRDefault="000D403C" w:rsidP="000D403C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3F313233" wp14:editId="5D5FAE36">
            <wp:extent cx="6031230" cy="2092960"/>
            <wp:effectExtent l="0" t="0" r="762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03C" w:rsidRDefault="000D403C" w:rsidP="000D403C">
      <w:pPr>
        <w:spacing w:after="0" w:line="240" w:lineRule="auto"/>
        <w:jc w:val="both"/>
      </w:pPr>
      <w:r>
        <w:t xml:space="preserve">Далее нажать на </w:t>
      </w:r>
      <w:proofErr w:type="gramStart"/>
      <w:r>
        <w:t>надпись</w:t>
      </w:r>
      <w:proofErr w:type="gramEnd"/>
      <w:r>
        <w:t xml:space="preserve"> «Создать»</w:t>
      </w:r>
      <w:r>
        <w:t xml:space="preserve"> (рядом пиктограмма «Плюс»)</w:t>
      </w:r>
      <w:r>
        <w:t xml:space="preserve"> в левом верхнем углу.</w:t>
      </w:r>
    </w:p>
    <w:p w:rsidR="000D403C" w:rsidRDefault="000D403C" w:rsidP="000D403C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3AAB25BC" wp14:editId="52D36826">
            <wp:extent cx="6031230" cy="1583055"/>
            <wp:effectExtent l="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03C" w:rsidRDefault="000D403C" w:rsidP="000D403C">
      <w:pPr>
        <w:spacing w:after="0" w:line="240" w:lineRule="auto"/>
        <w:jc w:val="both"/>
      </w:pPr>
      <w:r>
        <w:t xml:space="preserve">Откроется окно создания резолюции. </w:t>
      </w:r>
    </w:p>
    <w:p w:rsidR="000D403C" w:rsidRDefault="000D403C" w:rsidP="000D403C">
      <w:pPr>
        <w:spacing w:after="0" w:line="240" w:lineRule="auto"/>
        <w:jc w:val="both"/>
      </w:pPr>
      <w:r>
        <w:t>В открывшемся окне</w:t>
      </w:r>
      <w:r>
        <w:t xml:space="preserve"> заполнить поля в соответствии с их наименованием. В поле «Проект» установить значение «Нет». </w:t>
      </w:r>
      <w:r>
        <w:t>В п</w:t>
      </w:r>
      <w:r>
        <w:t>оля «Ответственные руководители» и «Исполнители» за</w:t>
      </w:r>
      <w:r>
        <w:t>носятся сотрудники в соответствии с их ролью в формируемом поручении. Нельзя забывать о том, что задачу, созданную по результату наложения дочерней резолюции, указанный в ней ответственный руководитель может закрыть без ведома автора, исполнитель – не может.</w:t>
      </w:r>
      <w:r w:rsidR="004969A4">
        <w:t xml:space="preserve"> В случае отсутствия ответственного руководителя, автор должен самостоятельно завершить выполнение задачи.</w:t>
      </w:r>
      <w:r>
        <w:t xml:space="preserve"> Текст резолюции несет смысловую нагрузку непосредственно поручения. При необходимости указывается срок исполнения.</w:t>
      </w:r>
    </w:p>
    <w:p w:rsidR="000D403C" w:rsidRDefault="000D403C" w:rsidP="000D403C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134F6541" wp14:editId="67EC3438">
            <wp:extent cx="4572000" cy="2854973"/>
            <wp:effectExtent l="0" t="0" r="0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87728" cy="286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03C" w:rsidRDefault="000D403C" w:rsidP="000D403C">
      <w:pPr>
        <w:spacing w:after="0" w:line="240" w:lineRule="auto"/>
        <w:jc w:val="both"/>
      </w:pPr>
    </w:p>
    <w:p w:rsidR="000D403C" w:rsidRPr="00017CD4" w:rsidRDefault="000D403C" w:rsidP="000D403C">
      <w:pPr>
        <w:shd w:val="clear" w:color="auto" w:fill="D9E2F3" w:themeFill="accent5" w:themeFillTint="33"/>
        <w:spacing w:after="0" w:line="240" w:lineRule="auto"/>
        <w:ind w:left="851" w:firstLine="284"/>
        <w:jc w:val="both"/>
        <w:rPr>
          <w:i/>
        </w:rPr>
      </w:pPr>
      <w:r w:rsidRPr="00017CD4">
        <w:rPr>
          <w:i/>
        </w:rPr>
        <w:t xml:space="preserve">Для заполнения полей «Ответственные руководители» и «Исполнители» нажать на пиктограмму </w:t>
      </w:r>
      <w:r w:rsidRPr="00017CD4">
        <w:rPr>
          <w:i/>
          <w:noProof/>
          <w:lang w:eastAsia="ru-RU"/>
        </w:rPr>
        <w:drawing>
          <wp:inline distT="0" distB="0" distL="0" distR="0" wp14:anchorId="168D7A55" wp14:editId="4C9AC188">
            <wp:extent cx="180975" cy="180975"/>
            <wp:effectExtent l="0" t="0" r="9525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7CD4">
        <w:rPr>
          <w:i/>
        </w:rPr>
        <w:t xml:space="preserve"> (карандаш)</w:t>
      </w:r>
      <w:r>
        <w:rPr>
          <w:i/>
        </w:rPr>
        <w:t xml:space="preserve"> напротив соответствующего параметра</w:t>
      </w:r>
      <w:r w:rsidRPr="00017CD4">
        <w:rPr>
          <w:i/>
        </w:rPr>
        <w:t>.</w:t>
      </w:r>
    </w:p>
    <w:p w:rsidR="000D403C" w:rsidRPr="006313CA" w:rsidRDefault="000D403C" w:rsidP="000D403C">
      <w:pPr>
        <w:shd w:val="clear" w:color="auto" w:fill="D9E2F3" w:themeFill="accent5" w:themeFillTint="33"/>
        <w:spacing w:after="0" w:line="240" w:lineRule="auto"/>
        <w:ind w:left="851" w:firstLine="284"/>
        <w:jc w:val="both"/>
        <w:rPr>
          <w:i/>
        </w:rPr>
      </w:pPr>
      <w:r w:rsidRPr="006313CA">
        <w:rPr>
          <w:i/>
          <w:noProof/>
          <w:lang w:eastAsia="ru-RU"/>
        </w:rPr>
        <w:drawing>
          <wp:inline distT="0" distB="0" distL="0" distR="0" wp14:anchorId="67FF5027" wp14:editId="48B2C887">
            <wp:extent cx="4961433" cy="561975"/>
            <wp:effectExtent l="0" t="0" r="0" b="0"/>
            <wp:docPr id="73" name="Рисунок 73" descr="C:\Users\Ushakova_IV\AppData\Local\Microsoft\Windows\INetCache\Content.Word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hakova_IV\AppData\Local\Microsoft\Windows\INetCache\Content.Word\Безымянный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" t="22887" r="1122" b="61237"/>
                    <a:stretch/>
                  </pic:blipFill>
                  <pic:spPr bwMode="auto">
                    <a:xfrm>
                      <a:off x="0" y="0"/>
                      <a:ext cx="5049807" cy="57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403C" w:rsidRPr="006313CA" w:rsidRDefault="000D403C" w:rsidP="000D403C">
      <w:pPr>
        <w:shd w:val="clear" w:color="auto" w:fill="D9E2F3" w:themeFill="accent5" w:themeFillTint="33"/>
        <w:spacing w:after="0" w:line="240" w:lineRule="auto"/>
        <w:ind w:left="851" w:firstLine="284"/>
        <w:jc w:val="both"/>
        <w:rPr>
          <w:i/>
        </w:rPr>
      </w:pPr>
      <w:r w:rsidRPr="006313CA">
        <w:rPr>
          <w:i/>
        </w:rPr>
        <w:t>Откроется окно выбора, где слева расположен перечень подразделений, а справа отображаются сотрудники выбранного подразделения.</w:t>
      </w:r>
    </w:p>
    <w:p w:rsidR="000D403C" w:rsidRPr="006313CA" w:rsidRDefault="000D403C" w:rsidP="000D403C">
      <w:pPr>
        <w:shd w:val="clear" w:color="auto" w:fill="D9E2F3" w:themeFill="accent5" w:themeFillTint="33"/>
        <w:spacing w:after="0" w:line="240" w:lineRule="auto"/>
        <w:ind w:left="851" w:firstLine="284"/>
        <w:jc w:val="both"/>
        <w:rPr>
          <w:i/>
        </w:rPr>
      </w:pPr>
      <w:r w:rsidRPr="006313CA">
        <w:rPr>
          <w:i/>
        </w:rPr>
        <w:t xml:space="preserve"> Для выбора/добавления сотрудника нажать на пиктограмму </w:t>
      </w:r>
      <w:r w:rsidRPr="006313CA">
        <w:rPr>
          <w:i/>
          <w:noProof/>
          <w:lang w:eastAsia="ru-RU"/>
        </w:rPr>
        <w:drawing>
          <wp:inline distT="0" distB="0" distL="0" distR="0" wp14:anchorId="0DC3AD27" wp14:editId="26D656EF">
            <wp:extent cx="200025" cy="209550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13CA">
        <w:rPr>
          <w:i/>
        </w:rPr>
        <w:t xml:space="preserve"> (плюс) напротив ФИО </w:t>
      </w:r>
    </w:p>
    <w:p w:rsidR="000D403C" w:rsidRDefault="000D403C" w:rsidP="000D403C">
      <w:pPr>
        <w:shd w:val="clear" w:color="auto" w:fill="D9E2F3" w:themeFill="accent5" w:themeFillTint="33"/>
        <w:spacing w:after="0" w:line="240" w:lineRule="auto"/>
        <w:ind w:left="851" w:firstLine="284"/>
        <w:jc w:val="both"/>
      </w:pPr>
      <w:r>
        <w:rPr>
          <w:noProof/>
          <w:lang w:eastAsia="ru-RU"/>
        </w:rPr>
        <w:drawing>
          <wp:inline distT="0" distB="0" distL="0" distR="0" wp14:anchorId="07D1D749" wp14:editId="183CB170">
            <wp:extent cx="5248275" cy="25941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5037" cy="2607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03C" w:rsidRPr="00017CD4" w:rsidRDefault="000D403C" w:rsidP="000D403C">
      <w:pPr>
        <w:shd w:val="clear" w:color="auto" w:fill="D9E2F3" w:themeFill="accent5" w:themeFillTint="33"/>
        <w:spacing w:after="0" w:line="240" w:lineRule="auto"/>
        <w:ind w:left="851" w:firstLine="284"/>
        <w:jc w:val="both"/>
        <w:rPr>
          <w:i/>
        </w:rPr>
      </w:pPr>
      <w:r>
        <w:rPr>
          <w:i/>
        </w:rPr>
        <w:t xml:space="preserve">ФИО </w:t>
      </w:r>
      <w:r w:rsidRPr="00017CD4">
        <w:rPr>
          <w:i/>
        </w:rPr>
        <w:t>сотрудник</w:t>
      </w:r>
      <w:r>
        <w:rPr>
          <w:i/>
        </w:rPr>
        <w:t>а</w:t>
      </w:r>
      <w:r w:rsidRPr="00017CD4">
        <w:rPr>
          <w:i/>
        </w:rPr>
        <w:t xml:space="preserve"> </w:t>
      </w:r>
      <w:r>
        <w:rPr>
          <w:i/>
        </w:rPr>
        <w:t>появляется</w:t>
      </w:r>
      <w:r w:rsidRPr="00017CD4">
        <w:rPr>
          <w:i/>
        </w:rPr>
        <w:t xml:space="preserve"> в раздел</w:t>
      </w:r>
      <w:r>
        <w:rPr>
          <w:i/>
        </w:rPr>
        <w:t>е</w:t>
      </w:r>
      <w:r w:rsidRPr="00017CD4">
        <w:rPr>
          <w:i/>
        </w:rPr>
        <w:t xml:space="preserve"> «Выбранные пользователи» в нижней части окна.</w:t>
      </w:r>
    </w:p>
    <w:p w:rsidR="000D403C" w:rsidRDefault="000D403C" w:rsidP="000D403C">
      <w:pPr>
        <w:shd w:val="clear" w:color="auto" w:fill="D9E2F3" w:themeFill="accent5" w:themeFillTint="33"/>
        <w:spacing w:after="0" w:line="240" w:lineRule="auto"/>
        <w:ind w:left="851" w:firstLine="284"/>
        <w:jc w:val="both"/>
      </w:pPr>
      <w:r>
        <w:rPr>
          <w:noProof/>
          <w:lang w:eastAsia="ru-RU"/>
        </w:rPr>
        <w:drawing>
          <wp:inline distT="0" distB="0" distL="0" distR="0" wp14:anchorId="6B6FC5B7" wp14:editId="3A00E7E1">
            <wp:extent cx="5237021" cy="2590800"/>
            <wp:effectExtent l="0" t="0" r="190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8624" cy="2611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03C" w:rsidRPr="003D368B" w:rsidRDefault="000D403C" w:rsidP="000D403C">
      <w:pPr>
        <w:shd w:val="clear" w:color="auto" w:fill="D9E2F3" w:themeFill="accent5" w:themeFillTint="33"/>
        <w:spacing w:after="0" w:line="240" w:lineRule="auto"/>
        <w:ind w:left="851" w:firstLine="284"/>
        <w:jc w:val="both"/>
        <w:rPr>
          <w:i/>
        </w:rPr>
      </w:pPr>
      <w:r w:rsidRPr="003D368B">
        <w:rPr>
          <w:i/>
        </w:rPr>
        <w:t>При необходимости добавляются другие сотрудники</w:t>
      </w:r>
      <w:r>
        <w:rPr>
          <w:i/>
        </w:rPr>
        <w:t xml:space="preserve">. </w:t>
      </w:r>
      <w:r w:rsidR="00477693">
        <w:rPr>
          <w:i/>
        </w:rPr>
        <w:t>О</w:t>
      </w:r>
      <w:r w:rsidR="00477693">
        <w:rPr>
          <w:i/>
        </w:rPr>
        <w:t>тветственным руководителем назначается один сотрудник, который впоследствии и отчитывается перед автором (постановщиком) задачи</w:t>
      </w:r>
      <w:r w:rsidR="00477693">
        <w:rPr>
          <w:i/>
        </w:rPr>
        <w:t>, к</w:t>
      </w:r>
      <w:r>
        <w:rPr>
          <w:i/>
        </w:rPr>
        <w:t>оличество исполнителей не ограничено.</w:t>
      </w:r>
    </w:p>
    <w:p w:rsidR="000D403C" w:rsidRPr="003D368B" w:rsidRDefault="000D403C" w:rsidP="000D403C">
      <w:pPr>
        <w:shd w:val="clear" w:color="auto" w:fill="D9E2F3" w:themeFill="accent5" w:themeFillTint="33"/>
        <w:spacing w:after="0" w:line="240" w:lineRule="auto"/>
        <w:ind w:left="851" w:firstLine="284"/>
        <w:jc w:val="both"/>
        <w:rPr>
          <w:i/>
        </w:rPr>
      </w:pPr>
      <w:r w:rsidRPr="003D368B">
        <w:rPr>
          <w:i/>
        </w:rPr>
        <w:t xml:space="preserve">Нажатием пиктограммы </w:t>
      </w:r>
      <w:r w:rsidRPr="003D368B">
        <w:rPr>
          <w:i/>
          <w:noProof/>
          <w:lang w:eastAsia="ru-RU"/>
        </w:rPr>
        <w:drawing>
          <wp:inline distT="0" distB="0" distL="0" distR="0" wp14:anchorId="4FCC79E1" wp14:editId="726C9017">
            <wp:extent cx="228600" cy="219075"/>
            <wp:effectExtent l="0" t="0" r="0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368B">
        <w:rPr>
          <w:i/>
        </w:rPr>
        <w:t xml:space="preserve"> (минус) сотрудник удаляется из списка выбранных.</w:t>
      </w:r>
    </w:p>
    <w:p w:rsidR="000D403C" w:rsidRPr="003D368B" w:rsidRDefault="000D403C" w:rsidP="000D403C">
      <w:pPr>
        <w:shd w:val="clear" w:color="auto" w:fill="D9E2F3" w:themeFill="accent5" w:themeFillTint="33"/>
        <w:spacing w:after="0" w:line="240" w:lineRule="auto"/>
        <w:ind w:left="851" w:firstLine="284"/>
        <w:jc w:val="both"/>
        <w:rPr>
          <w:i/>
        </w:rPr>
      </w:pPr>
      <w:r w:rsidRPr="003D368B">
        <w:rPr>
          <w:i/>
        </w:rPr>
        <w:t xml:space="preserve">По окончании формирования списка исполнителей нажать кнопку «Сохранить». </w:t>
      </w:r>
    </w:p>
    <w:p w:rsidR="000D403C" w:rsidRDefault="000D403C" w:rsidP="000D403C">
      <w:pPr>
        <w:shd w:val="clear" w:color="auto" w:fill="D9E2F3" w:themeFill="accent5" w:themeFillTint="33"/>
        <w:spacing w:after="0" w:line="240" w:lineRule="auto"/>
        <w:ind w:left="851" w:firstLine="284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49E0BD03" wp14:editId="4DC00344">
            <wp:extent cx="5200650" cy="2577811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28763" cy="259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03C" w:rsidRDefault="000D403C" w:rsidP="000D403C">
      <w:pPr>
        <w:shd w:val="clear" w:color="auto" w:fill="D9E2F3" w:themeFill="accent5" w:themeFillTint="33"/>
        <w:spacing w:after="0" w:line="240" w:lineRule="auto"/>
        <w:ind w:left="851" w:firstLine="284"/>
        <w:jc w:val="both"/>
        <w:rPr>
          <w:i/>
        </w:rPr>
      </w:pPr>
      <w:r w:rsidRPr="00017CD4">
        <w:rPr>
          <w:i/>
        </w:rPr>
        <w:t>Окно выбора сотрудников закрыто, исполнители указаны в резолюции</w:t>
      </w:r>
    </w:p>
    <w:p w:rsidR="000D403C" w:rsidRDefault="000D403C" w:rsidP="000D403C">
      <w:pPr>
        <w:spacing w:after="0" w:line="240" w:lineRule="auto"/>
        <w:jc w:val="both"/>
      </w:pPr>
    </w:p>
    <w:p w:rsidR="000D403C" w:rsidRDefault="000D403C" w:rsidP="000D403C">
      <w:pPr>
        <w:spacing w:after="0" w:line="240" w:lineRule="auto"/>
        <w:jc w:val="both"/>
      </w:pPr>
      <w:r>
        <w:t>Далее нажать кнопку «Сохранить»</w:t>
      </w:r>
      <w:r>
        <w:t xml:space="preserve"> в нижней части окна резолюции</w:t>
      </w:r>
      <w:r>
        <w:t>.</w:t>
      </w:r>
    </w:p>
    <w:p w:rsidR="000D403C" w:rsidRDefault="000D403C" w:rsidP="000D403C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6B9C3EBA" wp14:editId="641F6579">
            <wp:extent cx="2400300" cy="6712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6"/>
                    <a:srcRect t="21891"/>
                    <a:stretch/>
                  </pic:blipFill>
                  <pic:spPr bwMode="auto">
                    <a:xfrm>
                      <a:off x="0" y="0"/>
                      <a:ext cx="2433072" cy="680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403C" w:rsidRDefault="000D403C" w:rsidP="000D403C">
      <w:pPr>
        <w:spacing w:after="0" w:line="240" w:lineRule="auto"/>
        <w:jc w:val="both"/>
      </w:pPr>
      <w:r>
        <w:t>Резолюция создана, отображается в списке резолюций. Одновременно с этим у сотрудников, упомянутых в резолюции (включая автора), в списке задач появляется новая задача.</w:t>
      </w:r>
    </w:p>
    <w:p w:rsidR="000D403C" w:rsidRDefault="000D403C" w:rsidP="000D403C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2384AF32" wp14:editId="3441DBA5">
            <wp:extent cx="5940425" cy="2352675"/>
            <wp:effectExtent l="0" t="0" r="3175" b="9525"/>
            <wp:docPr id="18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37"/>
                    <a:srcRect b="8087"/>
                    <a:stretch/>
                  </pic:blipFill>
                  <pic:spPr bwMode="auto">
                    <a:xfrm>
                      <a:off x="0" y="0"/>
                      <a:ext cx="5940425" cy="23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403C" w:rsidRDefault="000D403C" w:rsidP="00793FC9">
      <w:pPr>
        <w:spacing w:after="0" w:line="240" w:lineRule="auto"/>
        <w:jc w:val="both"/>
      </w:pPr>
    </w:p>
    <w:p w:rsidR="00624705" w:rsidRDefault="00614394" w:rsidP="00793FC9">
      <w:pPr>
        <w:spacing w:after="0" w:line="240" w:lineRule="auto"/>
        <w:jc w:val="both"/>
      </w:pPr>
      <w:r>
        <w:tab/>
      </w:r>
      <w:r w:rsidR="00624705">
        <w:t>6</w:t>
      </w:r>
      <w:r>
        <w:t>.</w:t>
      </w:r>
      <w:r w:rsidR="004969A4">
        <w:t>2</w:t>
      </w:r>
      <w:r>
        <w:t>. П</w:t>
      </w:r>
      <w:r w:rsidR="00624705">
        <w:t>одзадача.</w:t>
      </w:r>
    </w:p>
    <w:p w:rsidR="00FE4BD8" w:rsidRDefault="00624705" w:rsidP="00793FC9">
      <w:pPr>
        <w:spacing w:after="0" w:line="240" w:lineRule="auto"/>
        <w:jc w:val="both"/>
      </w:pPr>
      <w:r>
        <w:t>П</w:t>
      </w:r>
      <w:r w:rsidR="00614394">
        <w:t xml:space="preserve">остановка </w:t>
      </w:r>
      <w:r w:rsidR="00FE4BD8">
        <w:t xml:space="preserve">подзадач </w:t>
      </w:r>
      <w:r w:rsidR="00614394">
        <w:t>осуществляется следующим образом.</w:t>
      </w:r>
    </w:p>
    <w:p w:rsidR="000F4519" w:rsidRDefault="00614394" w:rsidP="00793FC9">
      <w:pPr>
        <w:spacing w:after="0" w:line="240" w:lineRule="auto"/>
        <w:jc w:val="both"/>
      </w:pPr>
      <w:r>
        <w:t>В</w:t>
      </w:r>
      <w:r w:rsidR="009B7520">
        <w:t>низу карточки задачи</w:t>
      </w:r>
      <w:r w:rsidR="00124DF2">
        <w:t xml:space="preserve"> надо</w:t>
      </w:r>
      <w:r w:rsidR="009B7520">
        <w:t xml:space="preserve"> нажать кнопку </w:t>
      </w:r>
      <w:r w:rsidR="009B7520">
        <w:rPr>
          <w:noProof/>
          <w:lang w:eastAsia="ru-RU"/>
        </w:rPr>
        <w:drawing>
          <wp:inline distT="0" distB="0" distL="0" distR="0" wp14:anchorId="5DB12337" wp14:editId="6FA0D5DC">
            <wp:extent cx="285750" cy="295275"/>
            <wp:effectExtent l="0" t="0" r="0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7520">
        <w:t xml:space="preserve"> (Создать подзадачу).</w:t>
      </w:r>
    </w:p>
    <w:p w:rsidR="009B7520" w:rsidRDefault="009B7520" w:rsidP="00793FC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2B00C8C3" wp14:editId="5822BAD4">
            <wp:extent cx="2743200" cy="1286129"/>
            <wp:effectExtent l="0" t="0" r="0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767891" cy="12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520" w:rsidRDefault="009B7520" w:rsidP="00793FC9">
      <w:pPr>
        <w:spacing w:after="0" w:line="240" w:lineRule="auto"/>
        <w:jc w:val="both"/>
      </w:pPr>
      <w:r>
        <w:t xml:space="preserve">Откроется окно создания задачи, </w:t>
      </w:r>
      <w:r w:rsidR="0050010C">
        <w:t xml:space="preserve">содержащее несколько вкладок. На вкладке «Описание» </w:t>
      </w:r>
      <w:r>
        <w:t>следует заполнить необходимые поля (название</w:t>
      </w:r>
      <w:r w:rsidR="0050010C">
        <w:t xml:space="preserve"> задачи</w:t>
      </w:r>
      <w:r>
        <w:t>, описание, сроки, исполнител</w:t>
      </w:r>
      <w:r w:rsidR="0050010C">
        <w:t>ей</w:t>
      </w:r>
      <w:r>
        <w:t xml:space="preserve"> и т.п.). </w:t>
      </w:r>
      <w:r w:rsidR="00124DF2">
        <w:t xml:space="preserve">Некоторые поля уже заполнены, их можно редактировать. </w:t>
      </w:r>
      <w:r>
        <w:t xml:space="preserve">Поле «Номер» заполнять не надо, т.к. </w:t>
      </w:r>
      <w:r w:rsidR="0050010C">
        <w:t>нумерация осуществляется</w:t>
      </w:r>
      <w:r>
        <w:t xml:space="preserve"> автоматически. </w:t>
      </w:r>
      <w:r w:rsidR="004969A4">
        <w:t>Поля «Ответственные руководители» и «Исполнители» заполняются аналогично одноименным полям дочерней резолюции.</w:t>
      </w:r>
    </w:p>
    <w:p w:rsidR="009B7520" w:rsidRDefault="009B7520" w:rsidP="00793FC9">
      <w:pPr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3CB57168" wp14:editId="17CC677E">
            <wp:extent cx="4648200" cy="3200327"/>
            <wp:effectExtent l="0" t="0" r="0" b="63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666444" cy="321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DF2" w:rsidRDefault="00124DF2" w:rsidP="00793FC9">
      <w:pPr>
        <w:spacing w:after="0" w:line="240" w:lineRule="auto"/>
        <w:jc w:val="both"/>
      </w:pPr>
    </w:p>
    <w:p w:rsidR="009B7520" w:rsidRDefault="009B7520" w:rsidP="00124DF2">
      <w:pPr>
        <w:spacing w:after="0" w:line="240" w:lineRule="auto"/>
        <w:ind w:firstLine="708"/>
        <w:jc w:val="both"/>
      </w:pPr>
    </w:p>
    <w:p w:rsidR="0046319E" w:rsidRDefault="00614394" w:rsidP="00793FC9">
      <w:pPr>
        <w:spacing w:after="0" w:line="240" w:lineRule="auto"/>
        <w:jc w:val="both"/>
      </w:pPr>
      <w:r>
        <w:t>С</w:t>
      </w:r>
      <w:r w:rsidR="0046319E">
        <w:t>ледует</w:t>
      </w:r>
      <w:r>
        <w:t xml:space="preserve"> отметить, что при создании подзадачи наследование документа</w:t>
      </w:r>
      <w:r w:rsidR="0046319E">
        <w:t>-основания</w:t>
      </w:r>
      <w:r>
        <w:t xml:space="preserve"> всё же </w:t>
      </w:r>
      <w:r w:rsidR="00477693">
        <w:t>допустимо</w:t>
      </w:r>
      <w:r>
        <w:t xml:space="preserve">, но только на одном уровне. </w:t>
      </w:r>
      <w:r w:rsidR="00477693">
        <w:t>Многоступенчатая</w:t>
      </w:r>
      <w:r>
        <w:t xml:space="preserve"> переда</w:t>
      </w:r>
      <w:r w:rsidR="00477693">
        <w:t>ча</w:t>
      </w:r>
      <w:r>
        <w:t xml:space="preserve"> документ</w:t>
      </w:r>
      <w:r w:rsidR="00477693">
        <w:t>а</w:t>
      </w:r>
      <w:r>
        <w:t xml:space="preserve"> кому-</w:t>
      </w:r>
      <w:r w:rsidR="0046319E">
        <w:t>либо</w:t>
      </w:r>
      <w:r>
        <w:t xml:space="preserve"> путем создания подзадач нижестоящего уровня</w:t>
      </w:r>
      <w:r w:rsidR="00477693">
        <w:t xml:space="preserve"> </w:t>
      </w:r>
      <w:r w:rsidR="00477693" w:rsidRPr="00624705">
        <w:rPr>
          <w:b/>
        </w:rPr>
        <w:t>невозможна</w:t>
      </w:r>
      <w:r>
        <w:t xml:space="preserve">. </w:t>
      </w:r>
      <w:r w:rsidR="00624705">
        <w:t>(Другими словами: сотрудник, получивший документ через созданную ранее подзадачу, уже не сможет передать этот документ кому-либо еще через создание подзадачи нижестоящего уровня.)</w:t>
      </w:r>
    </w:p>
    <w:p w:rsidR="009B7520" w:rsidRDefault="0046319E" w:rsidP="00793FC9">
      <w:pPr>
        <w:spacing w:after="0" w:line="240" w:lineRule="auto"/>
        <w:jc w:val="both"/>
      </w:pPr>
      <w:r>
        <w:t>Для однократной передачи документа - п</w:t>
      </w:r>
      <w:r w:rsidR="0050010C">
        <w:t>ерейти во вкладку «Дополнительно» (</w:t>
      </w:r>
      <w:r w:rsidR="004F6600">
        <w:t>отмечена тремя точками), установить флаг «Наследовать документы»</w:t>
      </w:r>
      <w:r>
        <w:t>. В случае отсутствия такой необходимости флаг не устанавливать. Н</w:t>
      </w:r>
      <w:r w:rsidR="004F6600">
        <w:t>ажать кнопку «Сохранить».</w:t>
      </w:r>
    </w:p>
    <w:p w:rsidR="00E152B1" w:rsidRDefault="00E152B1" w:rsidP="00793FC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19DE8A71" wp14:editId="0971C5F4">
            <wp:extent cx="4733925" cy="1580336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793901" cy="160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600" w:rsidRDefault="004F6600" w:rsidP="00793FC9">
      <w:pPr>
        <w:spacing w:after="0" w:line="240" w:lineRule="auto"/>
        <w:jc w:val="both"/>
      </w:pPr>
      <w:r>
        <w:t>Подзадача создана и отображается в списке у всех перечисленных в ней</w:t>
      </w:r>
      <w:r w:rsidR="00A25734">
        <w:t xml:space="preserve"> </w:t>
      </w:r>
      <w:r>
        <w:t xml:space="preserve">сотрудников. </w:t>
      </w:r>
    </w:p>
    <w:p w:rsidR="009B7520" w:rsidRDefault="00A25734" w:rsidP="00793FC9">
      <w:pPr>
        <w:spacing w:after="0" w:line="240" w:lineRule="auto"/>
        <w:jc w:val="both"/>
      </w:pPr>
      <w:r>
        <w:t>Если в созданной подзадаче в графе «Ответственные руководители» никто не указан, то ее завершение должен зафиксировать сам постановщик (автор).</w:t>
      </w:r>
    </w:p>
    <w:p w:rsidR="00085852" w:rsidRDefault="00085852" w:rsidP="00793FC9">
      <w:pPr>
        <w:spacing w:after="0" w:line="240" w:lineRule="auto"/>
        <w:jc w:val="both"/>
      </w:pPr>
    </w:p>
    <w:p w:rsidR="009B7520" w:rsidRDefault="009B7520" w:rsidP="00793FC9">
      <w:pPr>
        <w:spacing w:after="0" w:line="240" w:lineRule="auto"/>
        <w:jc w:val="both"/>
      </w:pPr>
    </w:p>
    <w:p w:rsidR="00624705" w:rsidRDefault="004F6600" w:rsidP="00793FC9">
      <w:pPr>
        <w:spacing w:after="0" w:line="240" w:lineRule="auto"/>
        <w:jc w:val="both"/>
      </w:pPr>
      <w:r>
        <w:tab/>
      </w:r>
      <w:r w:rsidR="00624705">
        <w:t>7</w:t>
      </w:r>
      <w:r w:rsidR="00793FC9">
        <w:t xml:space="preserve">. </w:t>
      </w:r>
      <w:r w:rsidR="00624705">
        <w:t>Завершение выполнения задачи.</w:t>
      </w:r>
    </w:p>
    <w:p w:rsidR="004F6600" w:rsidRDefault="00B6233F" w:rsidP="00793FC9">
      <w:pPr>
        <w:spacing w:after="0" w:line="240" w:lineRule="auto"/>
        <w:jc w:val="both"/>
      </w:pPr>
      <w:r>
        <w:t xml:space="preserve">После выполнения поставленной задачи ответственный руководитель </w:t>
      </w:r>
      <w:r w:rsidR="004F6600">
        <w:t xml:space="preserve">фиксирует ее завершение. </w:t>
      </w:r>
      <w:r w:rsidR="00186AFC">
        <w:t>Так же при необходимости это может сделать автор задачи.</w:t>
      </w:r>
    </w:p>
    <w:p w:rsidR="00085852" w:rsidRDefault="00085852" w:rsidP="00793FC9">
      <w:pPr>
        <w:spacing w:after="0" w:line="240" w:lineRule="auto"/>
        <w:jc w:val="both"/>
      </w:pPr>
    </w:p>
    <w:p w:rsidR="008E3BE8" w:rsidRDefault="008E3BE8" w:rsidP="00793FC9">
      <w:pPr>
        <w:spacing w:after="0" w:line="240" w:lineRule="auto"/>
        <w:jc w:val="both"/>
      </w:pPr>
      <w:r>
        <w:tab/>
      </w:r>
      <w:r w:rsidR="00624705">
        <w:t>7</w:t>
      </w:r>
      <w:r>
        <w:t xml:space="preserve">.1. </w:t>
      </w:r>
      <w:r w:rsidR="004F6600">
        <w:t xml:space="preserve">Если результатом является исходящий документ, то электронную версию этого </w:t>
      </w:r>
      <w:r w:rsidR="006A09E9">
        <w:t xml:space="preserve">ответного </w:t>
      </w:r>
      <w:r w:rsidR="004F6600">
        <w:t>документа необходимо прикрепить</w:t>
      </w:r>
      <w:r w:rsidR="006A09E9">
        <w:t xml:space="preserve"> к входящему документу. Для этого войти в карточку входящего документа (повторив </w:t>
      </w:r>
      <w:proofErr w:type="spellStart"/>
      <w:r w:rsidR="006A09E9">
        <w:t>п.п</w:t>
      </w:r>
      <w:proofErr w:type="spellEnd"/>
      <w:r w:rsidR="006A09E9">
        <w:t>. 3-</w:t>
      </w:r>
      <w:r w:rsidR="00212966">
        <w:t>4</w:t>
      </w:r>
      <w:r w:rsidR="006A09E9">
        <w:t xml:space="preserve"> настоящей инструкции)</w:t>
      </w:r>
      <w:r>
        <w:t>, нажать на пиктограмму «Скрепка», в открывшемся окне выбрать нужный файл, нажать кнопку «Сохранить».</w:t>
      </w:r>
    </w:p>
    <w:p w:rsidR="008E3BE8" w:rsidRDefault="008E3BE8" w:rsidP="00793FC9">
      <w:pPr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61718896" wp14:editId="5B91CB04">
            <wp:extent cx="2752725" cy="1570719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762734" cy="157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BE8" w:rsidRDefault="008E3BE8" w:rsidP="00793FC9">
      <w:pPr>
        <w:spacing w:after="0" w:line="240" w:lineRule="auto"/>
        <w:jc w:val="both"/>
      </w:pPr>
      <w:r>
        <w:t>Добавленный файл отображается в списке.</w:t>
      </w:r>
    </w:p>
    <w:p w:rsidR="008E3BE8" w:rsidRDefault="008E3BE8" w:rsidP="00793FC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3581400" cy="1766914"/>
            <wp:effectExtent l="0" t="0" r="0" b="508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814" cy="1772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BE8" w:rsidRDefault="008E3BE8" w:rsidP="00793FC9">
      <w:pPr>
        <w:spacing w:after="0" w:line="240" w:lineRule="auto"/>
        <w:jc w:val="both"/>
      </w:pPr>
      <w:r>
        <w:t>Вернуться в карточку задачи. На вкладке «Описание» в поле «Комментарий» указать данные исходящего документа</w:t>
      </w:r>
      <w:r w:rsidR="00186AFC">
        <w:t xml:space="preserve"> (например, когда, куда и каким способом отправлен)</w:t>
      </w:r>
      <w:r>
        <w:t>, установить статус.</w:t>
      </w:r>
    </w:p>
    <w:p w:rsidR="004F6600" w:rsidRDefault="006A09E9" w:rsidP="00793FC9">
      <w:pPr>
        <w:spacing w:after="0" w:line="240" w:lineRule="auto"/>
        <w:jc w:val="both"/>
      </w:pPr>
      <w:r>
        <w:t xml:space="preserve"> </w:t>
      </w:r>
      <w:r w:rsidR="008E3BE8">
        <w:rPr>
          <w:noProof/>
          <w:lang w:eastAsia="ru-RU"/>
        </w:rPr>
        <w:drawing>
          <wp:inline distT="0" distB="0" distL="0" distR="0" wp14:anchorId="5B007461" wp14:editId="3B7DA5A6">
            <wp:extent cx="4438650" cy="619182"/>
            <wp:effectExtent l="0" t="0" r="0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603908" cy="64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9E9" w:rsidRDefault="006A09E9" w:rsidP="00793FC9">
      <w:pPr>
        <w:spacing w:after="0" w:line="240" w:lineRule="auto"/>
        <w:jc w:val="both"/>
      </w:pPr>
    </w:p>
    <w:p w:rsidR="005B1247" w:rsidRDefault="008E3BE8" w:rsidP="00793FC9">
      <w:pPr>
        <w:spacing w:after="0" w:line="240" w:lineRule="auto"/>
        <w:jc w:val="both"/>
      </w:pPr>
      <w:r>
        <w:t>Закрыть задачу</w:t>
      </w:r>
      <w:r w:rsidR="00B6233F">
        <w:t xml:space="preserve">, нажав на кнопку «Завершить выполнение». </w:t>
      </w:r>
    </w:p>
    <w:p w:rsidR="0089658C" w:rsidRDefault="0089658C" w:rsidP="00793FC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7473277A" wp14:editId="00BE5BD9">
            <wp:extent cx="5781675" cy="1066103"/>
            <wp:effectExtent l="0" t="0" r="0" b="127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5"/>
                    <a:srcRect t="6195" b="4750"/>
                    <a:stretch/>
                  </pic:blipFill>
                  <pic:spPr bwMode="auto">
                    <a:xfrm>
                      <a:off x="0" y="0"/>
                      <a:ext cx="5810520" cy="1071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658C" w:rsidRDefault="0089658C" w:rsidP="00793FC9">
      <w:pPr>
        <w:spacing w:after="0" w:line="240" w:lineRule="auto"/>
        <w:jc w:val="both"/>
      </w:pPr>
    </w:p>
    <w:p w:rsidR="008E3BE8" w:rsidRDefault="008E3BE8" w:rsidP="008E3BE8">
      <w:pPr>
        <w:spacing w:after="0" w:line="240" w:lineRule="auto"/>
        <w:jc w:val="both"/>
      </w:pPr>
      <w:r>
        <w:tab/>
      </w:r>
      <w:r w:rsidR="00624705">
        <w:t>7</w:t>
      </w:r>
      <w:r>
        <w:t xml:space="preserve">.2. Если </w:t>
      </w:r>
      <w:r w:rsidR="00563F4B">
        <w:t xml:space="preserve">в </w:t>
      </w:r>
      <w:r>
        <w:t>результат</w:t>
      </w:r>
      <w:r w:rsidR="00563F4B">
        <w:t xml:space="preserve">е исполнения </w:t>
      </w:r>
      <w:r>
        <w:t>исходящий документ</w:t>
      </w:r>
      <w:r w:rsidR="00563F4B">
        <w:t xml:space="preserve"> не требуется</w:t>
      </w:r>
      <w:r>
        <w:t xml:space="preserve">, то </w:t>
      </w:r>
      <w:r w:rsidR="00563F4B">
        <w:t>в карточке задачи на вкладке «Описание» установить финальный статус, при необходимости заполнить комментарий и нажать кнопку «Завершить выполнение».</w:t>
      </w:r>
    </w:p>
    <w:p w:rsidR="00563F4B" w:rsidRDefault="00563F4B" w:rsidP="008E3BE8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384AC0CC" wp14:editId="26D31ED6">
            <wp:extent cx="2686050" cy="542925"/>
            <wp:effectExtent l="0" t="0" r="0" b="952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5"/>
                    <a:srcRect t="51110" r="54783" b="4750"/>
                    <a:stretch/>
                  </pic:blipFill>
                  <pic:spPr bwMode="auto">
                    <a:xfrm>
                      <a:off x="0" y="0"/>
                      <a:ext cx="2686050" cy="54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29FE" w:rsidRDefault="009F29FE" w:rsidP="00793FC9">
      <w:pPr>
        <w:spacing w:after="0" w:line="240" w:lineRule="auto"/>
        <w:jc w:val="both"/>
      </w:pPr>
    </w:p>
    <w:p w:rsidR="00563F4B" w:rsidRDefault="00563F4B" w:rsidP="00793FC9">
      <w:pPr>
        <w:spacing w:after="0" w:line="240" w:lineRule="auto"/>
        <w:jc w:val="both"/>
      </w:pPr>
    </w:p>
    <w:p w:rsidR="00624705" w:rsidRDefault="005E21BB" w:rsidP="00793FC9">
      <w:pPr>
        <w:spacing w:after="0" w:line="240" w:lineRule="auto"/>
        <w:jc w:val="both"/>
      </w:pPr>
      <w:r>
        <w:tab/>
      </w:r>
      <w:r w:rsidR="00624705">
        <w:t>8</w:t>
      </w:r>
      <w:r w:rsidR="009F29FE">
        <w:t xml:space="preserve">. </w:t>
      </w:r>
      <w:r w:rsidR="00624705">
        <w:t>Архив задач.</w:t>
      </w:r>
    </w:p>
    <w:p w:rsidR="00B6233F" w:rsidRDefault="00212966" w:rsidP="00793FC9">
      <w:pPr>
        <w:spacing w:after="0" w:line="240" w:lineRule="auto"/>
        <w:jc w:val="both"/>
      </w:pPr>
      <w:r>
        <w:t>По</w:t>
      </w:r>
      <w:r w:rsidR="00A51935">
        <w:t xml:space="preserve"> итог</w:t>
      </w:r>
      <w:r>
        <w:t>у</w:t>
      </w:r>
      <w:r w:rsidR="00A51935">
        <w:t xml:space="preserve"> </w:t>
      </w:r>
      <w:r>
        <w:t xml:space="preserve">фиксации завершения </w:t>
      </w:r>
      <w:r w:rsidR="00A51935">
        <w:t>выполнения задача переме</w:t>
      </w:r>
      <w:r>
        <w:t>щается</w:t>
      </w:r>
      <w:r w:rsidR="00A51935">
        <w:t xml:space="preserve"> в архив и</w:t>
      </w:r>
      <w:r>
        <w:t xml:space="preserve"> в дальнейшем</w:t>
      </w:r>
      <w:r w:rsidR="00A51935">
        <w:t xml:space="preserve"> </w:t>
      </w:r>
      <w:proofErr w:type="spellStart"/>
      <w:r w:rsidR="00A51935">
        <w:t>в</w:t>
      </w:r>
      <w:proofErr w:type="spellEnd"/>
      <w:r w:rsidR="00A51935">
        <w:t xml:space="preserve"> общем списке отображаться не будет, но</w:t>
      </w:r>
      <w:r w:rsidR="00B6233F">
        <w:t xml:space="preserve"> оста</w:t>
      </w:r>
      <w:r w:rsidR="00761228">
        <w:t>н</w:t>
      </w:r>
      <w:r w:rsidR="00B6233F">
        <w:t>ется доступной через пункт меню: ЗАДАЧИ – Архив задач</w:t>
      </w:r>
      <w:r w:rsidR="00A97193">
        <w:t>, где ее можно просмотреть позже в случае необходимости</w:t>
      </w:r>
      <w:r w:rsidR="00B6233F">
        <w:t>.</w:t>
      </w:r>
    </w:p>
    <w:p w:rsidR="00A97193" w:rsidRDefault="00A97193" w:rsidP="00793FC9">
      <w:pPr>
        <w:spacing w:after="0" w:line="240" w:lineRule="auto"/>
        <w:jc w:val="both"/>
      </w:pPr>
    </w:p>
    <w:p w:rsidR="00A97193" w:rsidRDefault="00A97193" w:rsidP="00793FC9">
      <w:pPr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7AAAF1A6" wp14:editId="0B056485">
            <wp:extent cx="3362325" cy="1782814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6"/>
                    <a:srcRect t="8713" r="5702" b="4925"/>
                    <a:stretch/>
                  </pic:blipFill>
                  <pic:spPr bwMode="auto">
                    <a:xfrm>
                      <a:off x="0" y="0"/>
                      <a:ext cx="3387704" cy="1796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7193" w:rsidRDefault="00A97193" w:rsidP="00793FC9">
      <w:pPr>
        <w:spacing w:after="0" w:line="240" w:lineRule="auto"/>
        <w:jc w:val="both"/>
      </w:pPr>
    </w:p>
    <w:p w:rsidR="0089658C" w:rsidRDefault="0089658C" w:rsidP="00793FC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7FABA288" wp14:editId="76873CE1">
            <wp:extent cx="5940425" cy="870585"/>
            <wp:effectExtent l="0" t="0" r="3175" b="571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5F2" w:rsidRDefault="001315F2" w:rsidP="00793FC9">
      <w:pPr>
        <w:spacing w:after="0" w:line="240" w:lineRule="auto"/>
        <w:jc w:val="both"/>
      </w:pPr>
    </w:p>
    <w:p w:rsidR="001315F2" w:rsidRDefault="001315F2" w:rsidP="00793FC9">
      <w:pPr>
        <w:spacing w:after="0" w:line="240" w:lineRule="auto"/>
        <w:jc w:val="both"/>
      </w:pPr>
    </w:p>
    <w:p w:rsidR="00624705" w:rsidRDefault="005E21BB" w:rsidP="000C6CE2">
      <w:pPr>
        <w:spacing w:after="0" w:line="240" w:lineRule="auto"/>
        <w:jc w:val="both"/>
      </w:pPr>
      <w:r>
        <w:tab/>
      </w:r>
      <w:r w:rsidR="00624705">
        <w:t>9</w:t>
      </w:r>
      <w:r w:rsidR="000C6CE2">
        <w:t xml:space="preserve">. </w:t>
      </w:r>
      <w:r w:rsidR="00624705">
        <w:t>Архив документов.</w:t>
      </w:r>
    </w:p>
    <w:p w:rsidR="000C6CE2" w:rsidRDefault="00624705" w:rsidP="000C6CE2">
      <w:pPr>
        <w:spacing w:after="0" w:line="240" w:lineRule="auto"/>
        <w:jc w:val="both"/>
      </w:pPr>
      <w:r>
        <w:t>После завершения всех задач, связанных с р</w:t>
      </w:r>
      <w:r w:rsidR="000C6CE2">
        <w:t>ассмотрен</w:t>
      </w:r>
      <w:r>
        <w:t>ием</w:t>
      </w:r>
      <w:r w:rsidR="000C6CE2">
        <w:t xml:space="preserve"> и исполнен</w:t>
      </w:r>
      <w:r>
        <w:t>ием</w:t>
      </w:r>
      <w:r w:rsidR="000C6CE2">
        <w:t xml:space="preserve"> документ</w:t>
      </w:r>
      <w:r>
        <w:t>а, он перемещается в архив и становится</w:t>
      </w:r>
      <w:r w:rsidR="000C6CE2">
        <w:t xml:space="preserve"> доступен через пункт меню: ДОКУМЕНТЫ – Архив документов</w:t>
      </w:r>
      <w:r w:rsidR="00212966">
        <w:t>.</w:t>
      </w:r>
      <w:bookmarkStart w:id="0" w:name="_GoBack"/>
      <w:bookmarkEnd w:id="0"/>
    </w:p>
    <w:p w:rsidR="000C6CE2" w:rsidRDefault="000C6CE2" w:rsidP="000C6CE2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201F6DA8" wp14:editId="70BE857E">
            <wp:extent cx="2962275" cy="2352538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8"/>
                    <a:srcRect t="4090"/>
                    <a:stretch/>
                  </pic:blipFill>
                  <pic:spPr bwMode="auto">
                    <a:xfrm>
                      <a:off x="0" y="0"/>
                      <a:ext cx="2980856" cy="2367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6CE2" w:rsidRDefault="000C6CE2" w:rsidP="000C6CE2">
      <w:pPr>
        <w:spacing w:after="0" w:line="240" w:lineRule="auto"/>
        <w:jc w:val="both"/>
      </w:pPr>
      <w:r>
        <w:t>В списке архивных документов отображаются поля из карточки документа, а также пиктограммы управления. Существует возможность просмотра самого документа, его маршрута, приложенных файлов (в том числе подготовленного ответа) и восстановления документа из архива.</w:t>
      </w:r>
    </w:p>
    <w:p w:rsidR="000C6CE2" w:rsidRDefault="000C6CE2" w:rsidP="000C6CE2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58142D35" wp14:editId="19171C9A">
            <wp:extent cx="5940425" cy="1218565"/>
            <wp:effectExtent l="0" t="0" r="3175" b="63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9"/>
                    <a:srcRect t="3032" b="1"/>
                    <a:stretch/>
                  </pic:blipFill>
                  <pic:spPr bwMode="auto">
                    <a:xfrm>
                      <a:off x="0" y="0"/>
                      <a:ext cx="5940425" cy="1218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15F2" w:rsidRDefault="001315F2" w:rsidP="00793FC9">
      <w:pPr>
        <w:spacing w:after="0" w:line="240" w:lineRule="auto"/>
        <w:jc w:val="both"/>
      </w:pPr>
    </w:p>
    <w:sectPr w:rsidR="001315F2" w:rsidSect="0022300A">
      <w:footerReference w:type="default" r:id="rId50"/>
      <w:type w:val="continuous"/>
      <w:pgSz w:w="11906" w:h="16838"/>
      <w:pgMar w:top="567" w:right="707" w:bottom="567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DD6" w:rsidRDefault="00475DD6" w:rsidP="0022300A">
      <w:pPr>
        <w:spacing w:after="0" w:line="240" w:lineRule="auto"/>
      </w:pPr>
      <w:r>
        <w:separator/>
      </w:r>
    </w:p>
  </w:endnote>
  <w:endnote w:type="continuationSeparator" w:id="0">
    <w:p w:rsidR="00475DD6" w:rsidRDefault="00475DD6" w:rsidP="0022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337075"/>
      <w:docPartObj>
        <w:docPartGallery w:val="Page Numbers (Bottom of Page)"/>
        <w:docPartUnique/>
      </w:docPartObj>
    </w:sdtPr>
    <w:sdtContent>
      <w:p w:rsidR="0022300A" w:rsidRDefault="0022300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966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DD6" w:rsidRDefault="00475DD6" w:rsidP="0022300A">
      <w:pPr>
        <w:spacing w:after="0" w:line="240" w:lineRule="auto"/>
      </w:pPr>
      <w:r>
        <w:separator/>
      </w:r>
    </w:p>
  </w:footnote>
  <w:footnote w:type="continuationSeparator" w:id="0">
    <w:p w:rsidR="00475DD6" w:rsidRDefault="00475DD6" w:rsidP="002230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80"/>
    <w:rsid w:val="000057B9"/>
    <w:rsid w:val="000253A8"/>
    <w:rsid w:val="00031157"/>
    <w:rsid w:val="00037CD7"/>
    <w:rsid w:val="000509C2"/>
    <w:rsid w:val="0005162B"/>
    <w:rsid w:val="00073018"/>
    <w:rsid w:val="00085852"/>
    <w:rsid w:val="000979E2"/>
    <w:rsid w:val="000A1CC8"/>
    <w:rsid w:val="000A654E"/>
    <w:rsid w:val="000C6CE2"/>
    <w:rsid w:val="000D385E"/>
    <w:rsid w:val="000D403C"/>
    <w:rsid w:val="000D712F"/>
    <w:rsid w:val="000F4519"/>
    <w:rsid w:val="00124DF2"/>
    <w:rsid w:val="001315F2"/>
    <w:rsid w:val="00135725"/>
    <w:rsid w:val="00150EC8"/>
    <w:rsid w:val="0015770A"/>
    <w:rsid w:val="00175FB2"/>
    <w:rsid w:val="00186AFC"/>
    <w:rsid w:val="001B5630"/>
    <w:rsid w:val="001B61B1"/>
    <w:rsid w:val="001E0BB9"/>
    <w:rsid w:val="002023D6"/>
    <w:rsid w:val="00212966"/>
    <w:rsid w:val="0021408B"/>
    <w:rsid w:val="0022300A"/>
    <w:rsid w:val="0022589D"/>
    <w:rsid w:val="00247C2C"/>
    <w:rsid w:val="002A6DDF"/>
    <w:rsid w:val="003158E7"/>
    <w:rsid w:val="003174DD"/>
    <w:rsid w:val="003575DA"/>
    <w:rsid w:val="003D368B"/>
    <w:rsid w:val="003F6C61"/>
    <w:rsid w:val="00401836"/>
    <w:rsid w:val="0044254D"/>
    <w:rsid w:val="0046319E"/>
    <w:rsid w:val="00475DD6"/>
    <w:rsid w:val="00477693"/>
    <w:rsid w:val="004969A4"/>
    <w:rsid w:val="004C3A48"/>
    <w:rsid w:val="004F6600"/>
    <w:rsid w:val="0050010C"/>
    <w:rsid w:val="005442DD"/>
    <w:rsid w:val="00550782"/>
    <w:rsid w:val="00557580"/>
    <w:rsid w:val="00563F4B"/>
    <w:rsid w:val="0058581E"/>
    <w:rsid w:val="0058657E"/>
    <w:rsid w:val="005B1247"/>
    <w:rsid w:val="005B2118"/>
    <w:rsid w:val="005B3EDE"/>
    <w:rsid w:val="005E21BB"/>
    <w:rsid w:val="00605818"/>
    <w:rsid w:val="00614394"/>
    <w:rsid w:val="00624705"/>
    <w:rsid w:val="006313CA"/>
    <w:rsid w:val="0067524F"/>
    <w:rsid w:val="006A09E9"/>
    <w:rsid w:val="006C0432"/>
    <w:rsid w:val="006D0A7E"/>
    <w:rsid w:val="00707892"/>
    <w:rsid w:val="00732ADA"/>
    <w:rsid w:val="00761228"/>
    <w:rsid w:val="00771EC8"/>
    <w:rsid w:val="00793FC9"/>
    <w:rsid w:val="007C57F8"/>
    <w:rsid w:val="007D74DF"/>
    <w:rsid w:val="00816852"/>
    <w:rsid w:val="00825FD3"/>
    <w:rsid w:val="008301E8"/>
    <w:rsid w:val="0088174A"/>
    <w:rsid w:val="0089658C"/>
    <w:rsid w:val="008E3BE8"/>
    <w:rsid w:val="009112BD"/>
    <w:rsid w:val="00920BF8"/>
    <w:rsid w:val="00964106"/>
    <w:rsid w:val="009A09AB"/>
    <w:rsid w:val="009A4C30"/>
    <w:rsid w:val="009B7520"/>
    <w:rsid w:val="009F29FE"/>
    <w:rsid w:val="00A1286A"/>
    <w:rsid w:val="00A159E6"/>
    <w:rsid w:val="00A25734"/>
    <w:rsid w:val="00A51935"/>
    <w:rsid w:val="00A56C06"/>
    <w:rsid w:val="00A707F4"/>
    <w:rsid w:val="00A96324"/>
    <w:rsid w:val="00A97193"/>
    <w:rsid w:val="00AC1244"/>
    <w:rsid w:val="00B41BA4"/>
    <w:rsid w:val="00B553C5"/>
    <w:rsid w:val="00B6233F"/>
    <w:rsid w:val="00B72E75"/>
    <w:rsid w:val="00BB6311"/>
    <w:rsid w:val="00C44D09"/>
    <w:rsid w:val="00CC20E8"/>
    <w:rsid w:val="00CF7F8D"/>
    <w:rsid w:val="00D0227B"/>
    <w:rsid w:val="00D038B3"/>
    <w:rsid w:val="00D55F8C"/>
    <w:rsid w:val="00D63604"/>
    <w:rsid w:val="00DA2A40"/>
    <w:rsid w:val="00DB3992"/>
    <w:rsid w:val="00DB39CD"/>
    <w:rsid w:val="00E13251"/>
    <w:rsid w:val="00E152B1"/>
    <w:rsid w:val="00E22E6C"/>
    <w:rsid w:val="00E5473C"/>
    <w:rsid w:val="00EF3BA6"/>
    <w:rsid w:val="00F54F22"/>
    <w:rsid w:val="00FA0317"/>
    <w:rsid w:val="00FB63F1"/>
    <w:rsid w:val="00FD2360"/>
    <w:rsid w:val="00FE4BD8"/>
    <w:rsid w:val="00FE5ACD"/>
    <w:rsid w:val="00FF49AB"/>
    <w:rsid w:val="00FF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DEEFA"/>
  <w15:chartTrackingRefBased/>
  <w15:docId w15:val="{09439CC5-26D9-4596-970F-834AAF88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BA4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1315F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1315F2"/>
    <w:rPr>
      <w:rFonts w:eastAsiaTheme="minorEastAsia"/>
      <w:color w:val="5A5A5A" w:themeColor="text1" w:themeTint="A5"/>
      <w:spacing w:val="15"/>
    </w:rPr>
  </w:style>
  <w:style w:type="paragraph" w:styleId="a6">
    <w:name w:val="Balloon Text"/>
    <w:basedOn w:val="a"/>
    <w:link w:val="a7"/>
    <w:uiPriority w:val="99"/>
    <w:semiHidden/>
    <w:unhideWhenUsed/>
    <w:rsid w:val="00881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174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23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300A"/>
  </w:style>
  <w:style w:type="paragraph" w:styleId="aa">
    <w:name w:val="footer"/>
    <w:basedOn w:val="a"/>
    <w:link w:val="ab"/>
    <w:uiPriority w:val="99"/>
    <w:unhideWhenUsed/>
    <w:rsid w:val="00223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300A"/>
  </w:style>
  <w:style w:type="character" w:styleId="ac">
    <w:name w:val="Hyperlink"/>
    <w:basedOn w:val="a0"/>
    <w:uiPriority w:val="99"/>
    <w:unhideWhenUsed/>
    <w:rsid w:val="00FD23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footer" Target="footer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png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9865</TotalTime>
  <Pages>11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Ушакова</dc:creator>
  <cp:keywords/>
  <dc:description/>
  <cp:lastModifiedBy>Ирина В. Ушакова</cp:lastModifiedBy>
  <cp:revision>50</cp:revision>
  <cp:lastPrinted>2022-11-21T12:36:00Z</cp:lastPrinted>
  <dcterms:created xsi:type="dcterms:W3CDTF">2022-05-23T14:48:00Z</dcterms:created>
  <dcterms:modified xsi:type="dcterms:W3CDTF">2022-11-22T07:39:00Z</dcterms:modified>
</cp:coreProperties>
</file>