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02" w:rsidRPr="00BD51FC" w:rsidRDefault="00B00502" w:rsidP="00BD51FC">
      <w:pPr>
        <w:jc w:val="center"/>
        <w:rPr>
          <w:b/>
        </w:rPr>
      </w:pPr>
      <w:r w:rsidRPr="00BD51FC">
        <w:rPr>
          <w:b/>
        </w:rPr>
        <w:t>Перечень методических и иных документов,</w:t>
      </w:r>
    </w:p>
    <w:p w:rsidR="00BD51FC" w:rsidRDefault="00B00502" w:rsidP="00BD51FC">
      <w:pPr>
        <w:jc w:val="center"/>
        <w:rPr>
          <w:b/>
        </w:rPr>
      </w:pPr>
      <w:proofErr w:type="gramStart"/>
      <w:r w:rsidRPr="00BD51FC">
        <w:rPr>
          <w:b/>
        </w:rPr>
        <w:t>разработанных</w:t>
      </w:r>
      <w:proofErr w:type="gramEnd"/>
      <w:r w:rsidRPr="00BD51FC">
        <w:rPr>
          <w:b/>
        </w:rPr>
        <w:t xml:space="preserve"> для обеспечения образовательного процесса по образовательной программ</w:t>
      </w:r>
      <w:r w:rsidR="00350A35">
        <w:rPr>
          <w:b/>
        </w:rPr>
        <w:t>е 27.04</w:t>
      </w:r>
      <w:r w:rsidR="00BD51FC">
        <w:rPr>
          <w:b/>
        </w:rPr>
        <w:t>.02 Управление качеством</w:t>
      </w:r>
    </w:p>
    <w:p w:rsidR="00B00502" w:rsidRPr="00BD51FC" w:rsidRDefault="00B00502" w:rsidP="00BD51FC">
      <w:pPr>
        <w:jc w:val="center"/>
        <w:rPr>
          <w:b/>
        </w:rPr>
      </w:pPr>
      <w:r w:rsidRPr="00BD51FC">
        <w:rPr>
          <w:b/>
        </w:rPr>
        <w:t>в электронно-библиотечной среде БГТУ им. В.Г. Шухова</w:t>
      </w:r>
    </w:p>
    <w:p w:rsidR="00112B80" w:rsidRDefault="00112B80" w:rsidP="00112B80">
      <w:pPr>
        <w:jc w:val="both"/>
      </w:pP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bookmarkStart w:id="0" w:name="_GoBack"/>
      <w:r>
        <w:t xml:space="preserve">Бережная,  И.Н.  История  и  философия  науки  и  техники:  учебно-методическое пособие к спецкурсу / И.Н. Бережная, Е.Н. </w:t>
      </w:r>
      <w:proofErr w:type="spellStart"/>
      <w:r>
        <w:t>Мотовникова</w:t>
      </w:r>
      <w:proofErr w:type="spellEnd"/>
      <w:r>
        <w:t xml:space="preserve">.  </w:t>
      </w:r>
      <w:proofErr w:type="gramStart"/>
      <w:r>
        <w:t>–Б</w:t>
      </w:r>
      <w:proofErr w:type="gramEnd"/>
      <w:r>
        <w:t>елгород: Изд-во БГТУ, 2007. – 129 с.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>
        <w:t>Бережная</w:t>
      </w:r>
      <w:proofErr w:type="gramEnd"/>
      <w:r>
        <w:t>,  И.Н.  Философские  проблемы  науки  и  техники:  методические указания  к  изучению  курса  для  магистров  всех  направлений/  сост.  И.Н. Бережная. – Белгород: Изд-во БГТУ, 2013. – 47 с.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>
        <w:t>Бережная</w:t>
      </w:r>
      <w:proofErr w:type="gramEnd"/>
      <w:r>
        <w:t xml:space="preserve">, И.Н. Философские проблемы науки и техники: учебное пособие для магистров всех направлений / </w:t>
      </w:r>
      <w:proofErr w:type="spellStart"/>
      <w:r>
        <w:t>И.Н.Бережная</w:t>
      </w:r>
      <w:proofErr w:type="spellEnd"/>
      <w:r>
        <w:t>.  –  Белгород: Изд-во БГТУ, 2014. – 119  с.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Всеобщее управление качества : </w:t>
      </w:r>
      <w:proofErr w:type="spellStart"/>
      <w:r>
        <w:t>метод</w:t>
      </w:r>
      <w:proofErr w:type="gramStart"/>
      <w:r>
        <w:t>.у</w:t>
      </w:r>
      <w:proofErr w:type="gramEnd"/>
      <w:r>
        <w:t>казания</w:t>
      </w:r>
      <w:proofErr w:type="spellEnd"/>
      <w:r>
        <w:t xml:space="preserve"> к выполнению курсовой работы для студентов специальности 220501 / БГТУ им. В. Г. Шухова, каф. менеджмента качества и сертификации ; сост.: А. М. Степанов, Е. С. </w:t>
      </w:r>
      <w:proofErr w:type="spellStart"/>
      <w:r>
        <w:t>Черноситова</w:t>
      </w:r>
      <w:proofErr w:type="spellEnd"/>
      <w:r>
        <w:t>. - Белгород</w:t>
      </w:r>
      <w:proofErr w:type="gramStart"/>
      <w:r>
        <w:t xml:space="preserve"> :</w:t>
      </w:r>
      <w:proofErr w:type="gramEnd"/>
      <w:r>
        <w:t xml:space="preserve"> Изд-во БГТУ им. В. Г. Шухова, 2010. - 16 с. 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r>
        <w:t>Методические указания к выполнению выпускной квалификационной работы (магистерской диссертации) для студентов направления 27.04.02 – Управление качеством / сост. А.М. Степанов. - Белгород: Изд-во БГТУ, 2015.- 15с.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r>
        <w:t>Поспелова, Е.А. Аудит качества. Методические указания к выполнению лабораторных и практических работ для студентов направления подготовки 27.04.02 -Управление качеством/сост. Е.А. Поспелова. – Белгород: Изд-во БГТУ, 2017. – 38 с.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r>
        <w:t>Поспелова, Е.А. Аудит качества: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Е.А. Поспелова. – Белгород: Изд-во БГТУ им. В.Г. Шухова, 2013. – 127 с.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r>
        <w:t>Психология  и  педагогика:  учеб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>особие  /  Т.А.  Приставка;  под  общ.  ред. проф. И.Ф. Исаева.  – Белгород: Изд-во БГТУ, 2010.  - 260 с.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r>
        <w:t>Степанов А.М. Всеобщее управление качеством: учебное пособие / сост.: А.М. Степанов</w:t>
      </w:r>
      <w:proofErr w:type="gramStart"/>
      <w:r>
        <w:t>.</w:t>
      </w:r>
      <w:proofErr w:type="gramEnd"/>
      <w:r>
        <w:t xml:space="preserve"> – </w:t>
      </w:r>
      <w:proofErr w:type="gramStart"/>
      <w:r>
        <w:t>г</w:t>
      </w:r>
      <w:proofErr w:type="gramEnd"/>
      <w:r>
        <w:t xml:space="preserve">. Белгород: Изд-во БГТУ им. В.Г. Шухова, 2010 – 145 с. 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Степанов, А. М. Всеобщее управление качеством [Электронный ресурс] </w:t>
      </w:r>
      <w:proofErr w:type="gramStart"/>
      <w:r>
        <w:t>:</w:t>
      </w:r>
      <w:proofErr w:type="spellStart"/>
      <w:r>
        <w:t>у</w:t>
      </w:r>
      <w:proofErr w:type="gramEnd"/>
      <w:r>
        <w:t>чеб.пособие</w:t>
      </w:r>
      <w:proofErr w:type="spellEnd"/>
      <w:r>
        <w:t xml:space="preserve"> для студентов </w:t>
      </w:r>
      <w:proofErr w:type="spellStart"/>
      <w:r>
        <w:t>заоч</w:t>
      </w:r>
      <w:proofErr w:type="spellEnd"/>
      <w:r>
        <w:t xml:space="preserve">. формы обучения с применением </w:t>
      </w:r>
      <w:proofErr w:type="spellStart"/>
      <w:r>
        <w:t>дистанц</w:t>
      </w:r>
      <w:proofErr w:type="spellEnd"/>
      <w:r>
        <w:t>. технологий специальности 220501(221400) - Управление качеством / А. М. Степанов. - Белгород</w:t>
      </w:r>
      <w:proofErr w:type="gramStart"/>
      <w:r>
        <w:t xml:space="preserve"> :</w:t>
      </w:r>
      <w:proofErr w:type="gramEnd"/>
      <w:r>
        <w:t xml:space="preserve"> Изд-во БГТУ им. В. Г. Шухова, 2011. - 1 эл. </w:t>
      </w:r>
      <w:proofErr w:type="spellStart"/>
      <w:r>
        <w:t>опт</w:t>
      </w:r>
      <w:proofErr w:type="gramStart"/>
      <w:r>
        <w:t>.д</w:t>
      </w:r>
      <w:proofErr w:type="gramEnd"/>
      <w:r>
        <w:t>иск</w:t>
      </w:r>
      <w:proofErr w:type="spellEnd"/>
      <w:r>
        <w:t xml:space="preserve"> (CD-RW). - (Электронные копии учебных изданий). - Режим доступа: https://elib.bstu.ru/Reader/Book/2013040917361972842100004870</w:t>
      </w:r>
    </w:p>
    <w:p w:rsidR="008A2ABC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Чернышева Е.В. Учебное пособие по дисциплине «Основы научных исследований, планирование и организация эксперимента» для магистрантов по направлению подготовки 221700 «Стандартизация и метрология» / сост. </w:t>
      </w:r>
      <w:proofErr w:type="spellStart"/>
      <w:r>
        <w:t>Е.В</w:t>
      </w:r>
      <w:proofErr w:type="gramStart"/>
      <w:r>
        <w:t>,Ч</w:t>
      </w:r>
      <w:proofErr w:type="gramEnd"/>
      <w:r>
        <w:t>ернышева</w:t>
      </w:r>
      <w:proofErr w:type="spellEnd"/>
      <w:r>
        <w:t xml:space="preserve">., </w:t>
      </w:r>
      <w:proofErr w:type="spellStart"/>
      <w:r>
        <w:t>И.Р.Серых</w:t>
      </w:r>
      <w:proofErr w:type="spellEnd"/>
      <w:r>
        <w:t xml:space="preserve"> – Белгород: Изд-во БГТУ, 2014. - 103 с.</w:t>
      </w:r>
    </w:p>
    <w:p w:rsidR="00B00502" w:rsidRDefault="008A2ABC" w:rsidP="008A2ABC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Шахова Л.Д. Статистические методы контроля и управления качеством: практикум / Л.Д. Шахова, В.И. </w:t>
      </w:r>
      <w:proofErr w:type="spellStart"/>
      <w:r>
        <w:t>Логанина</w:t>
      </w:r>
      <w:proofErr w:type="spellEnd"/>
      <w:r>
        <w:t xml:space="preserve">, Е.С. </w:t>
      </w:r>
      <w:proofErr w:type="spellStart"/>
      <w:r>
        <w:t>Черноситова</w:t>
      </w:r>
      <w:proofErr w:type="spellEnd"/>
      <w:r>
        <w:t>. – Белгород</w:t>
      </w:r>
      <w:proofErr w:type="gramStart"/>
      <w:r>
        <w:t xml:space="preserve">.: </w:t>
      </w:r>
      <w:proofErr w:type="gramEnd"/>
      <w:r>
        <w:t>Изд-во БГТУ им. В.Г. Шухова, 2010, - 225 с.</w:t>
      </w:r>
      <w:bookmarkEnd w:id="0"/>
    </w:p>
    <w:sectPr w:rsidR="00B00502" w:rsidSect="00B005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2C0B"/>
    <w:multiLevelType w:val="hybridMultilevel"/>
    <w:tmpl w:val="B86A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44546"/>
    <w:multiLevelType w:val="hybridMultilevel"/>
    <w:tmpl w:val="945C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57"/>
    <w:rsid w:val="00112B80"/>
    <w:rsid w:val="00207277"/>
    <w:rsid w:val="0029246F"/>
    <w:rsid w:val="0033603F"/>
    <w:rsid w:val="00350A35"/>
    <w:rsid w:val="00693738"/>
    <w:rsid w:val="00722157"/>
    <w:rsid w:val="008A2ABC"/>
    <w:rsid w:val="00995140"/>
    <w:rsid w:val="00B00502"/>
    <w:rsid w:val="00BD51FC"/>
    <w:rsid w:val="00F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2018-04-05T12:06:00Z</dcterms:created>
  <dcterms:modified xsi:type="dcterms:W3CDTF">2018-04-06T07:17:00Z</dcterms:modified>
</cp:coreProperties>
</file>