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4" w:rsidRDefault="00EA4494" w:rsidP="00EA4494">
      <w:pPr>
        <w:pStyle w:val="a3"/>
        <w:jc w:val="center"/>
        <w:rPr>
          <w:rFonts w:ascii="Times New Roman" w:hAnsi="Times New Roman" w:cs="Times New Roman"/>
        </w:rPr>
      </w:pPr>
    </w:p>
    <w:p w:rsidR="00EA4494" w:rsidRDefault="00EA4494" w:rsidP="00EA4494">
      <w:pPr>
        <w:pStyle w:val="a3"/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ВНИМАНИЕ!!!</w:t>
      </w:r>
    </w:p>
    <w:p w:rsidR="00A81B13" w:rsidRPr="00A81B13" w:rsidRDefault="00A81B13" w:rsidP="00EA4494">
      <w:pPr>
        <w:pStyle w:val="a3"/>
        <w:jc w:val="center"/>
        <w:rPr>
          <w:rFonts w:ascii="Times New Roman" w:hAnsi="Times New Roman" w:cs="Times New Roman"/>
          <w:b/>
        </w:rPr>
      </w:pPr>
    </w:p>
    <w:p w:rsidR="00EA4494" w:rsidRDefault="00EA4494" w:rsidP="00EA4494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вас есть подтвержденные заболевания сердца и/или вы наблюдаетесь у какого-либо врача, ОБЯЗАТЕЛЬНО проконсультируйтесь со своим лечащим врачом на предмет глубокого прогревания организма.</w:t>
      </w:r>
    </w:p>
    <w:p w:rsidR="00EA4494" w:rsidRDefault="00EA4494" w:rsidP="00EA4494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устанавливайте сами себе медицинские показания или противопоказания к применению инфракрасной сауны.</w:t>
      </w:r>
    </w:p>
    <w:p w:rsidR="00EA4494" w:rsidRDefault="00EA4494" w:rsidP="00EA4494">
      <w:pPr>
        <w:pStyle w:val="a3"/>
        <w:ind w:left="0" w:firstLine="708"/>
        <w:jc w:val="center"/>
        <w:rPr>
          <w:rFonts w:ascii="Times New Roman" w:hAnsi="Times New Roman" w:cs="Times New Roman"/>
        </w:rPr>
      </w:pPr>
    </w:p>
    <w:p w:rsidR="00A81B13" w:rsidRPr="00A81B13" w:rsidRDefault="00A81B13" w:rsidP="00EA4494">
      <w:pPr>
        <w:pStyle w:val="a3"/>
        <w:ind w:left="0" w:firstLine="708"/>
        <w:jc w:val="center"/>
        <w:rPr>
          <w:rFonts w:ascii="Times New Roman" w:hAnsi="Times New Roman" w:cs="Times New Roman"/>
          <w:b/>
        </w:rPr>
      </w:pPr>
    </w:p>
    <w:p w:rsidR="00EA4494" w:rsidRDefault="00EA4494" w:rsidP="00EA4494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Инфракрасная сауна – это устройство для проведения тепловых процедур, в котором сидящий человек нагревается с помощью инфракрасного излучения, а не с помощью воздуха. В способе нагрева и заключается основное отличие инфракрасных саун от других видов бань и саун. Кроме того, существуют и другие отличительные черты.</w:t>
      </w:r>
    </w:p>
    <w:p w:rsidR="00EA4494" w:rsidRDefault="00EA4494" w:rsidP="00EA4494">
      <w:pPr>
        <w:pStyle w:val="a3"/>
        <w:ind w:left="0" w:firstLine="708"/>
        <w:jc w:val="center"/>
        <w:rPr>
          <w:rFonts w:ascii="Times New Roman" w:hAnsi="Times New Roman" w:cs="Times New Roman"/>
        </w:rPr>
      </w:pPr>
    </w:p>
    <w:p w:rsidR="00EA4494" w:rsidRDefault="00EA4494" w:rsidP="00EA4494">
      <w:pPr>
        <w:pStyle w:val="a3"/>
        <w:ind w:left="0" w:firstLine="708"/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Микроклимат внутри кабины во время сеанса составляют:</w:t>
      </w:r>
    </w:p>
    <w:p w:rsidR="00A81B13" w:rsidRPr="00A81B13" w:rsidRDefault="00A81B13" w:rsidP="00EA4494">
      <w:pPr>
        <w:pStyle w:val="a3"/>
        <w:ind w:left="0" w:firstLine="708"/>
        <w:jc w:val="center"/>
        <w:rPr>
          <w:rFonts w:ascii="Times New Roman" w:hAnsi="Times New Roman" w:cs="Times New Roman"/>
          <w:b/>
        </w:rPr>
      </w:pPr>
    </w:p>
    <w:p w:rsidR="00EA4494" w:rsidRDefault="00EA4494" w:rsidP="00EA4494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Влажность естественная 40-60% и температура воздуха от 37</w:t>
      </w:r>
      <w:proofErr w:type="gramStart"/>
      <w:r w:rsidR="00E849D6">
        <w:rPr>
          <w:rFonts w:ascii="Times New Roman" w:hAnsi="Times New Roman" w:cs="Times New Roman"/>
        </w:rPr>
        <w:t>°С</w:t>
      </w:r>
      <w:proofErr w:type="gramEnd"/>
      <w:r w:rsidR="00E849D6">
        <w:rPr>
          <w:rFonts w:ascii="Times New Roman" w:hAnsi="Times New Roman" w:cs="Times New Roman"/>
        </w:rPr>
        <w:t xml:space="preserve"> до 47°С. При меньшей температуре воздуха будет происходить охлаждение человека, а при большей – создаваться тяжелые условия для самочувствия человека. Идеальными условиями в инфракрасной кабине, с точки зрения комфортного пребывания человека, можно считать температуру 37</w:t>
      </w:r>
      <w:proofErr w:type="gramStart"/>
      <w:r w:rsidR="00E849D6">
        <w:rPr>
          <w:rFonts w:ascii="Times New Roman" w:hAnsi="Times New Roman" w:cs="Times New Roman"/>
        </w:rPr>
        <w:t>°С</w:t>
      </w:r>
      <w:proofErr w:type="gramEnd"/>
      <w:r w:rsidR="00E849D6">
        <w:rPr>
          <w:rFonts w:ascii="Times New Roman" w:hAnsi="Times New Roman" w:cs="Times New Roman"/>
        </w:rPr>
        <w:t xml:space="preserve"> и влажность 40%, но это требует создания сложной системы вентиляции.</w:t>
      </w:r>
    </w:p>
    <w:p w:rsidR="00E849D6" w:rsidRDefault="00E849D6" w:rsidP="00E849D6">
      <w:pPr>
        <w:pStyle w:val="a3"/>
        <w:ind w:left="0" w:firstLine="708"/>
        <w:jc w:val="center"/>
        <w:rPr>
          <w:rFonts w:ascii="Times New Roman" w:hAnsi="Times New Roman" w:cs="Times New Roman"/>
        </w:rPr>
      </w:pPr>
    </w:p>
    <w:p w:rsidR="00E849D6" w:rsidRDefault="00E849D6" w:rsidP="00E849D6">
      <w:pPr>
        <w:pStyle w:val="a3"/>
        <w:ind w:left="0" w:firstLine="708"/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Сеанс в инфракрасной сауне</w:t>
      </w:r>
    </w:p>
    <w:p w:rsidR="00A81B13" w:rsidRPr="00A81B13" w:rsidRDefault="00A81B13" w:rsidP="00E849D6">
      <w:pPr>
        <w:pStyle w:val="a3"/>
        <w:ind w:left="0" w:firstLine="708"/>
        <w:jc w:val="center"/>
        <w:rPr>
          <w:rFonts w:ascii="Times New Roman" w:hAnsi="Times New Roman" w:cs="Times New Roman"/>
          <w:b/>
        </w:rPr>
      </w:pPr>
    </w:p>
    <w:p w:rsidR="00E849D6" w:rsidRDefault="00E849D6" w:rsidP="00E849D6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Сеанс принимают только в сидячем положении. Это связано с рядом ограничений: во-первых, необходимо постоянно вытирать пот с тела, т.к. пот оказывает большое сопротивление ИК излучению, следовательно, снижает эффективность нагрева; во-вторых, технически трудно изготовить лежачую кабину, где выдерживается оптимальное расстояние 10-15 см от тела человека до нагревателя.</w:t>
      </w:r>
    </w:p>
    <w:p w:rsidR="00E849D6" w:rsidRDefault="00E849D6" w:rsidP="00E849D6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Внутренняя часть кабины, включая пол, стены и потолок, изготавливается из натурального, необработанного дерева. Это связано с необходимостью создания определенного микроклимата и выравнивания разницы температур по вертикали внутри кабины, т.к. даже не очень </w:t>
      </w:r>
      <w:r w:rsidR="007D562D">
        <w:rPr>
          <w:rFonts w:ascii="Times New Roman" w:hAnsi="Times New Roman" w:cs="Times New Roman"/>
        </w:rPr>
        <w:t>небольшая разность температур хорошо ощутима.</w:t>
      </w:r>
    </w:p>
    <w:p w:rsidR="00A81B13" w:rsidRDefault="007D562D" w:rsidP="00A81B13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Сеанс в такой сауне, обычно, длится 30 мин. При температуре воздуха всего 37-47</w:t>
      </w:r>
      <w:proofErr w:type="gramStart"/>
      <w:r>
        <w:rPr>
          <w:rFonts w:ascii="Times New Roman" w:hAnsi="Times New Roman" w:cs="Times New Roman"/>
        </w:rPr>
        <w:t>°С</w:t>
      </w:r>
      <w:proofErr w:type="gramEnd"/>
      <w:r>
        <w:rPr>
          <w:rFonts w:ascii="Times New Roman" w:hAnsi="Times New Roman" w:cs="Times New Roman"/>
        </w:rPr>
        <w:t xml:space="preserve"> и естественной влажности. Потоотделение в инфракрасной сауне значительно выше, чем в обычных саунах и банях, при значительно более мягких условиях, чем и достигается большой оздоровительный эффект по отношению к другим саунам. Перед началом сеанса в инфракрасной сауне необходимо ее подготовить, т.е. создать определенный микроклимат. Температура воздуха внутри сауны перед началом сеанса должна быть не менее 37-47</w:t>
      </w:r>
      <w:proofErr w:type="gramStart"/>
      <w:r>
        <w:rPr>
          <w:rFonts w:ascii="Times New Roman" w:hAnsi="Times New Roman" w:cs="Times New Roman"/>
        </w:rPr>
        <w:t>°С</w:t>
      </w:r>
      <w:proofErr w:type="gramEnd"/>
      <w:r>
        <w:rPr>
          <w:rFonts w:ascii="Times New Roman" w:hAnsi="Times New Roman" w:cs="Times New Roman"/>
        </w:rPr>
        <w:t>, а влажность не более 45-50%. Человек, который находится внутри кабины, получает энергию от нагревателей, внутренняя температура человека растет и система терморегулирования, стремясь компенсировать этот рост температуры, начинает процесс потоотделения.</w:t>
      </w:r>
    </w:p>
    <w:p w:rsidR="007D562D" w:rsidRPr="00A81B13" w:rsidRDefault="007D562D" w:rsidP="00A81B13">
      <w:pPr>
        <w:pStyle w:val="a3"/>
        <w:ind w:left="0" w:firstLine="708"/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Пользование инфракрасной кабиной</w:t>
      </w:r>
    </w:p>
    <w:p w:rsidR="00A81B13" w:rsidRDefault="00A81B13" w:rsidP="007D562D">
      <w:pPr>
        <w:pStyle w:val="a3"/>
        <w:ind w:left="0" w:firstLine="708"/>
        <w:rPr>
          <w:rFonts w:ascii="Times New Roman" w:hAnsi="Times New Roman" w:cs="Times New Roman"/>
        </w:rPr>
      </w:pPr>
    </w:p>
    <w:p w:rsidR="007D562D" w:rsidRDefault="007D562D" w:rsidP="007D562D">
      <w:pPr>
        <w:pStyle w:val="a3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применением тепловых процедур в ИК кабине, необходимо консультироваться с лечащим врачом в следующих случаях:</w:t>
      </w:r>
    </w:p>
    <w:p w:rsidR="007D562D" w:rsidRDefault="007D562D" w:rsidP="007D562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страдаете каким-либо хроническим заболеванием;</w:t>
      </w:r>
    </w:p>
    <w:p w:rsidR="007D562D" w:rsidRDefault="007D562D" w:rsidP="007D562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имеете подозрение на существующее заболевание или травму;</w:t>
      </w:r>
    </w:p>
    <w:p w:rsidR="007D562D" w:rsidRDefault="007D562D" w:rsidP="007D562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прохождения каких-либо медикаментозных курсов лечения.</w:t>
      </w:r>
    </w:p>
    <w:p w:rsidR="007D562D" w:rsidRDefault="007D562D" w:rsidP="007D562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 время сеанса внимательно относитесь к своим ощущениям и в случае </w:t>
      </w:r>
      <w:r w:rsidR="00AF3811">
        <w:rPr>
          <w:rFonts w:ascii="Times New Roman" w:hAnsi="Times New Roman" w:cs="Times New Roman"/>
        </w:rPr>
        <w:t>отрицательных</w:t>
      </w:r>
      <w:r>
        <w:rPr>
          <w:rFonts w:ascii="Times New Roman" w:hAnsi="Times New Roman" w:cs="Times New Roman"/>
        </w:rPr>
        <w:t xml:space="preserve"> реакций, немедленно прекратите сеанс.</w:t>
      </w:r>
    </w:p>
    <w:p w:rsidR="007D562D" w:rsidRDefault="00AF3811" w:rsidP="00AF381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получения максимальной пользы от </w:t>
      </w:r>
      <w:proofErr w:type="spellStart"/>
      <w:proofErr w:type="gramStart"/>
      <w:r>
        <w:rPr>
          <w:rFonts w:ascii="Times New Roman" w:hAnsi="Times New Roman" w:cs="Times New Roman"/>
        </w:rPr>
        <w:t>ИК-кабины</w:t>
      </w:r>
      <w:proofErr w:type="spellEnd"/>
      <w:proofErr w:type="gramEnd"/>
      <w:r>
        <w:rPr>
          <w:rFonts w:ascii="Times New Roman" w:hAnsi="Times New Roman" w:cs="Times New Roman"/>
        </w:rPr>
        <w:t>, пожалуйста, пользуйтесь следующими правилами: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Воздержитесь от приема сеанса в </w:t>
      </w:r>
      <w:proofErr w:type="spellStart"/>
      <w:proofErr w:type="gramStart"/>
      <w:r>
        <w:rPr>
          <w:rFonts w:ascii="Times New Roman" w:hAnsi="Times New Roman" w:cs="Times New Roman"/>
        </w:rPr>
        <w:t>ИК-кабине</w:t>
      </w:r>
      <w:proofErr w:type="spellEnd"/>
      <w:proofErr w:type="gramEnd"/>
      <w:r>
        <w:rPr>
          <w:rFonts w:ascii="Times New Roman" w:hAnsi="Times New Roman" w:cs="Times New Roman"/>
        </w:rPr>
        <w:t xml:space="preserve"> сразу после еды.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Горячий душ перед сеансом поможет увеличить объем выделенного пота.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включения кабины – сауны подождите примерно 10-15 мин., чтобы излучатели разогрелись. Помните, что готовность кабины к работе определяется не температурой воздуха внутри, а степенью разогрева излучателей.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температура в кабине достигнет установленной, излучатели начинают периодически включаться и отключаться для поддержания заданной температуры.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Регулировать температуру и влажность внутри кабины можно проветриванием. Температура в кабине должна не превышать 50°С.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сохранить водный баланс. Для этих целей пьют воду до, в течение и после сеанса.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применяйте лосьон для тела до сеанса в </w:t>
      </w:r>
      <w:proofErr w:type="spellStart"/>
      <w:proofErr w:type="gramStart"/>
      <w:r>
        <w:rPr>
          <w:rFonts w:ascii="Times New Roman" w:hAnsi="Times New Roman" w:cs="Times New Roman"/>
        </w:rPr>
        <w:t>ИК-кабине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AF3811" w:rsidRDefault="00AF3811" w:rsidP="00AF381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Используйте, по крайней мере, 2-3 полотенца: одно постелите на сидение, второе служит для вытирания пота с тела. Помните – вода оказывает большое сопротивление инфракрасному излучению.</w:t>
      </w:r>
    </w:p>
    <w:p w:rsidR="00AF3811" w:rsidRPr="00A81B13" w:rsidRDefault="00AF3811" w:rsidP="00AF3811">
      <w:pPr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Косметический эффект</w:t>
      </w:r>
    </w:p>
    <w:p w:rsidR="00AF3811" w:rsidRDefault="00AF3811" w:rsidP="00AF3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Активация циркуляции крови в кожном покрове под воздействием проникающего инфракрасного излучения приводит к расширению и очищению пор кожи. Удаляются отмершие клетки, кожа становится гладкой, упругой и эластичной. В результате обильного потоотделения, раскрываются даже те поры, которые не </w:t>
      </w:r>
      <w:proofErr w:type="gramStart"/>
      <w:r>
        <w:rPr>
          <w:rFonts w:ascii="Times New Roman" w:hAnsi="Times New Roman" w:cs="Times New Roman"/>
        </w:rPr>
        <w:t>функционировали много лет</w:t>
      </w:r>
      <w:proofErr w:type="gramEnd"/>
      <w:r>
        <w:rPr>
          <w:rFonts w:ascii="Times New Roman" w:hAnsi="Times New Roman" w:cs="Times New Roman"/>
        </w:rPr>
        <w:t xml:space="preserve">. Происходит </w:t>
      </w:r>
      <w:r w:rsidR="00052A0A">
        <w:rPr>
          <w:rFonts w:ascii="Times New Roman" w:hAnsi="Times New Roman" w:cs="Times New Roman"/>
        </w:rPr>
        <w:t>очистка кожи, необходимая для проведения косметических процедур. Устраняется ряд накожных заболеваний: угревая сыпь, прыщи, крапивная сыть, перхоть. Улучшается цвет лица, разглаживаются морщины, кожа выглядит моложе.</w:t>
      </w:r>
    </w:p>
    <w:p w:rsidR="00052A0A" w:rsidRDefault="00052A0A" w:rsidP="00AF3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Шрамы и рубцы на коже, даже коллоидные, смягчаются, а в ряде случаев рассасываются.</w:t>
      </w:r>
    </w:p>
    <w:p w:rsidR="00052A0A" w:rsidRDefault="00052A0A" w:rsidP="00AF3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Снижается уровень неприятных запахов, выделяемых кожей.</w:t>
      </w:r>
    </w:p>
    <w:p w:rsidR="00052A0A" w:rsidRDefault="00052A0A" w:rsidP="00AF3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Залечиваются экземы и, по неподтвержденным данным, псориаз.</w:t>
      </w:r>
    </w:p>
    <w:p w:rsidR="00052A0A" w:rsidRDefault="00052A0A" w:rsidP="00AF3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Уменьшаются </w:t>
      </w:r>
      <w:proofErr w:type="spellStart"/>
      <w:r>
        <w:rPr>
          <w:rFonts w:ascii="Times New Roman" w:hAnsi="Times New Roman" w:cs="Times New Roman"/>
        </w:rPr>
        <w:t>целлюлитные</w:t>
      </w:r>
      <w:proofErr w:type="spellEnd"/>
      <w:r>
        <w:rPr>
          <w:rFonts w:ascii="Times New Roman" w:hAnsi="Times New Roman" w:cs="Times New Roman"/>
        </w:rPr>
        <w:t xml:space="preserve"> отложения, инфракрасная кабина – прекрасное дополнение к любой </w:t>
      </w:r>
      <w:proofErr w:type="spellStart"/>
      <w:r>
        <w:rPr>
          <w:rFonts w:ascii="Times New Roman" w:hAnsi="Times New Roman" w:cs="Times New Roman"/>
        </w:rPr>
        <w:t>антицеллюлитной</w:t>
      </w:r>
      <w:proofErr w:type="spellEnd"/>
      <w:r>
        <w:rPr>
          <w:rFonts w:ascii="Times New Roman" w:hAnsi="Times New Roman" w:cs="Times New Roman"/>
        </w:rPr>
        <w:t xml:space="preserve"> программе.</w:t>
      </w:r>
    </w:p>
    <w:p w:rsidR="00052A0A" w:rsidRDefault="00052A0A" w:rsidP="00AF3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Прямой разогрев мышц в инфракрасной кабине позволяет обходиться без разогревающих мазей при проведении массажа.</w:t>
      </w:r>
    </w:p>
    <w:p w:rsidR="00052A0A" w:rsidRDefault="00052A0A" w:rsidP="00AF3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дополнение к несомненной пользе для здоровья, инфракрасные кабины практичны и удобны для общественного и личного пользования. Они имеют ряд важных технических преимуществ:</w:t>
      </w:r>
    </w:p>
    <w:p w:rsidR="00052A0A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Короткое время разогрева – </w:t>
      </w:r>
      <w:proofErr w:type="gramStart"/>
      <w:r>
        <w:rPr>
          <w:rFonts w:ascii="Times New Roman" w:hAnsi="Times New Roman" w:cs="Times New Roman"/>
        </w:rPr>
        <w:t>готова</w:t>
      </w:r>
      <w:proofErr w:type="gramEnd"/>
      <w:r>
        <w:rPr>
          <w:rFonts w:ascii="Times New Roman" w:hAnsi="Times New Roman" w:cs="Times New Roman"/>
        </w:rPr>
        <w:t xml:space="preserve"> к использованию в течение 10-15 минут;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Достаточно всего 30 минут для проведения сеанса;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Обильное потоотделение при сравнительно невысоких температурах 40-60</w:t>
      </w:r>
      <w:proofErr w:type="gramStart"/>
      <w:r>
        <w:rPr>
          <w:rFonts w:ascii="Times New Roman" w:hAnsi="Times New Roman" w:cs="Times New Roman"/>
        </w:rPr>
        <w:t>°С</w:t>
      </w:r>
      <w:proofErr w:type="gramEnd"/>
      <w:r>
        <w:rPr>
          <w:rFonts w:ascii="Times New Roman" w:hAnsi="Times New Roman" w:cs="Times New Roman"/>
        </w:rPr>
        <w:t>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Эффективное обогревание с глубоким проникновением тепла в организм;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Равномерное распределение тепла от источников излучения в пределах кабины;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Большой внутренний объем относительно внешнего размера из-за тонких стен;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Мобильная и/или легкая для сборки и демонтажа, несложная установка;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230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позволяет легко подключиться к любой сети;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Низкое потребление мощности;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Пригодна</w:t>
      </w:r>
      <w:proofErr w:type="gramEnd"/>
      <w:r>
        <w:rPr>
          <w:rFonts w:ascii="Times New Roman" w:hAnsi="Times New Roman" w:cs="Times New Roman"/>
        </w:rPr>
        <w:t xml:space="preserve"> для любого возраста;</w:t>
      </w:r>
    </w:p>
    <w:p w:rsidR="00335CA0" w:rsidRDefault="00335CA0" w:rsidP="00052A0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Высокие показатели качества и надежности конструкции.</w:t>
      </w:r>
    </w:p>
    <w:p w:rsidR="00335CA0" w:rsidRDefault="00335CA0" w:rsidP="00335CA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Инфракрасные кабины долговечны, могут быть установлены в квартире, на даче, в коттедже, офисе, оздоровительном центре, спортивном клубе и т.п. В </w:t>
      </w:r>
      <w:proofErr w:type="spellStart"/>
      <w:proofErr w:type="gramStart"/>
      <w:r>
        <w:rPr>
          <w:rFonts w:ascii="Times New Roman" w:hAnsi="Times New Roman" w:cs="Times New Roman"/>
        </w:rPr>
        <w:t>фитнес-клубах</w:t>
      </w:r>
      <w:proofErr w:type="spellEnd"/>
      <w:proofErr w:type="gramEnd"/>
      <w:r>
        <w:rPr>
          <w:rFonts w:ascii="Times New Roman" w:hAnsi="Times New Roman" w:cs="Times New Roman"/>
        </w:rPr>
        <w:t xml:space="preserve"> они могут стать эксклюзивной платной услугой. Кабины изготовлены из Сибирского кедра и вмещают в зависимости от размера от 1 до 4 человек.</w:t>
      </w:r>
    </w:p>
    <w:p w:rsidR="00335CA0" w:rsidRPr="00A81B13" w:rsidRDefault="00335CA0" w:rsidP="00335CA0">
      <w:pPr>
        <w:ind w:firstLine="360"/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 xml:space="preserve">Абсолютные противопоказания к инфракрасной сауне и опасность посещения </w:t>
      </w:r>
      <w:proofErr w:type="spellStart"/>
      <w:proofErr w:type="gramStart"/>
      <w:r w:rsidRPr="00A81B13">
        <w:rPr>
          <w:rFonts w:ascii="Times New Roman" w:hAnsi="Times New Roman" w:cs="Times New Roman"/>
          <w:b/>
        </w:rPr>
        <w:t>ИК-сауны</w:t>
      </w:r>
      <w:proofErr w:type="spellEnd"/>
      <w:proofErr w:type="gramEnd"/>
      <w:r w:rsidRPr="00A81B13">
        <w:rPr>
          <w:rFonts w:ascii="Times New Roman" w:hAnsi="Times New Roman" w:cs="Times New Roman"/>
          <w:b/>
        </w:rPr>
        <w:t xml:space="preserve"> при наличии:</w:t>
      </w:r>
    </w:p>
    <w:p w:rsidR="00335CA0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Острые гнойные процессы;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Опухоли (доброкачественные или злокачественные) или подозрение на их наличие;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 и негативное отношение к процедуре;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Острые заболевания с повышением температуры;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Инфекционные и контагиозные заболевания;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Активный туберкулез;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Склонность к </w:t>
      </w:r>
      <w:proofErr w:type="spellStart"/>
      <w:r>
        <w:rPr>
          <w:rFonts w:ascii="Times New Roman" w:hAnsi="Times New Roman" w:cs="Times New Roman"/>
        </w:rPr>
        <w:t>профузным</w:t>
      </w:r>
      <w:proofErr w:type="spellEnd"/>
      <w:r>
        <w:rPr>
          <w:rFonts w:ascii="Times New Roman" w:hAnsi="Times New Roman" w:cs="Times New Roman"/>
        </w:rPr>
        <w:t xml:space="preserve"> кровотечениям;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атеросклероз с органическим поражением соматических органов;</w:t>
      </w:r>
    </w:p>
    <w:p w:rsidR="00E55F41" w:rsidRDefault="00E55F41" w:rsidP="00335CA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Стойкая</w:t>
      </w:r>
      <w:proofErr w:type="gramEnd"/>
      <w:r>
        <w:rPr>
          <w:rFonts w:ascii="Times New Roman" w:hAnsi="Times New Roman" w:cs="Times New Roman"/>
        </w:rPr>
        <w:t xml:space="preserve"> АГ с АД свыше 200 мм ртутного столба и органическими изменениями внутренних органов.</w:t>
      </w:r>
    </w:p>
    <w:p w:rsidR="00E55F41" w:rsidRPr="00A81B13" w:rsidRDefault="00E55F41" w:rsidP="00E55F41">
      <w:pPr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Простудные заболевания.</w:t>
      </w:r>
    </w:p>
    <w:p w:rsidR="00E55F41" w:rsidRDefault="00E55F41" w:rsidP="00E55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Прием процедур в инфракрасных кабинах увеличивает сопротивляемость организма инфекциям и сдерживает процесс размножения вирусов. Следовательно, регулярные сеансы не только позволяют избегать простудных заболеваний, но и могут помочь бороться с этими болезнями едва они начались, сокращая время выздоровления.</w:t>
      </w:r>
    </w:p>
    <w:p w:rsidR="00E55F41" w:rsidRPr="00A81B13" w:rsidRDefault="00E55F41" w:rsidP="00E55F41">
      <w:pPr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Ухо, горло, нос.</w:t>
      </w:r>
    </w:p>
    <w:p w:rsidR="00E55F41" w:rsidRDefault="00E55F41" w:rsidP="00E55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Инфракрасное излечение может быть использовано в качестве терапевтического средства лечения хронического воспаления среднего ухо и горла,  бороться с кровотечением из носа.</w:t>
      </w:r>
    </w:p>
    <w:p w:rsidR="00E55F41" w:rsidRPr="00A81B13" w:rsidRDefault="00E55F41" w:rsidP="00E55F41">
      <w:pPr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Проблемы излишнего веса.</w:t>
      </w:r>
    </w:p>
    <w:p w:rsidR="00E55F41" w:rsidRDefault="00E55F41" w:rsidP="00E55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Использование инфракрасной кабины ведет к возрастанию потребления энергии, которое сжигает калории (до 600 за сеанс). Следовательно, регулярное использование кабины может помочь сбалансировать вес.</w:t>
      </w:r>
    </w:p>
    <w:p w:rsidR="00E55F41" w:rsidRPr="00A81B13" w:rsidRDefault="00E55F41" w:rsidP="00E55F41">
      <w:pPr>
        <w:jc w:val="center"/>
        <w:rPr>
          <w:rFonts w:ascii="Times New Roman" w:hAnsi="Times New Roman" w:cs="Times New Roman"/>
          <w:b/>
        </w:rPr>
      </w:pPr>
      <w:proofErr w:type="spellStart"/>
      <w:r w:rsidRPr="00A81B13">
        <w:rPr>
          <w:rFonts w:ascii="Times New Roman" w:hAnsi="Times New Roman" w:cs="Times New Roman"/>
          <w:b/>
        </w:rPr>
        <w:t>Целлюлит</w:t>
      </w:r>
      <w:proofErr w:type="spellEnd"/>
      <w:r w:rsidRPr="00A81B13">
        <w:rPr>
          <w:rFonts w:ascii="Times New Roman" w:hAnsi="Times New Roman" w:cs="Times New Roman"/>
          <w:b/>
        </w:rPr>
        <w:t>.</w:t>
      </w:r>
    </w:p>
    <w:p w:rsidR="00E55F41" w:rsidRDefault="00E55F41" w:rsidP="00E55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Целлюлит</w:t>
      </w:r>
      <w:proofErr w:type="spellEnd"/>
      <w:r>
        <w:rPr>
          <w:rFonts w:ascii="Times New Roman" w:hAnsi="Times New Roman" w:cs="Times New Roman"/>
        </w:rPr>
        <w:t xml:space="preserve"> состоит из воды, жира и отходов, произведенных естественными процессами организма. </w:t>
      </w:r>
      <w:proofErr w:type="spellStart"/>
      <w:r>
        <w:rPr>
          <w:rFonts w:ascii="Times New Roman" w:hAnsi="Times New Roman" w:cs="Times New Roman"/>
        </w:rPr>
        <w:t>Целлюлит</w:t>
      </w:r>
      <w:proofErr w:type="spellEnd"/>
      <w:r>
        <w:rPr>
          <w:rFonts w:ascii="Times New Roman" w:hAnsi="Times New Roman" w:cs="Times New Roman"/>
        </w:rPr>
        <w:t xml:space="preserve"> откладывается слоями под кожей, приводя к заметным косметическим</w:t>
      </w:r>
      <w:r w:rsidR="00477020">
        <w:rPr>
          <w:rFonts w:ascii="Times New Roman" w:hAnsi="Times New Roman" w:cs="Times New Roman"/>
        </w:rPr>
        <w:t xml:space="preserve"> проблемам. Глубокое проникновение инфракрасного тепла помогает расщеплять </w:t>
      </w:r>
      <w:proofErr w:type="spellStart"/>
      <w:r w:rsidR="00477020">
        <w:rPr>
          <w:rFonts w:ascii="Times New Roman" w:hAnsi="Times New Roman" w:cs="Times New Roman"/>
        </w:rPr>
        <w:t>целлюлит</w:t>
      </w:r>
      <w:proofErr w:type="spellEnd"/>
      <w:r w:rsidR="00477020">
        <w:rPr>
          <w:rFonts w:ascii="Times New Roman" w:hAnsi="Times New Roman" w:cs="Times New Roman"/>
        </w:rPr>
        <w:t>, а затем выводить в виде пота.</w:t>
      </w:r>
    </w:p>
    <w:p w:rsidR="00477020" w:rsidRPr="00A81B13" w:rsidRDefault="00477020" w:rsidP="00477020">
      <w:pPr>
        <w:jc w:val="center"/>
        <w:rPr>
          <w:rFonts w:ascii="Times New Roman" w:hAnsi="Times New Roman" w:cs="Times New Roman"/>
          <w:b/>
        </w:rPr>
      </w:pPr>
      <w:r w:rsidRPr="00A81B13">
        <w:rPr>
          <w:rFonts w:ascii="Times New Roman" w:hAnsi="Times New Roman" w:cs="Times New Roman"/>
          <w:b/>
        </w:rPr>
        <w:t>Ожоги кожи.</w:t>
      </w:r>
    </w:p>
    <w:p w:rsidR="00477020" w:rsidRDefault="00477020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Доказано, что инфракрасное излучение уменьшает боль от ожогов кожи и может помочь ускорить процесс создания новой кожи.</w:t>
      </w:r>
    </w:p>
    <w:p w:rsidR="00477020" w:rsidRDefault="00477020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Из-за своего уникального воздействия на организм человека, инфракрасные сауны незаменимы для подготовки первоклассных спортсменов.</w:t>
      </w:r>
    </w:p>
    <w:p w:rsidR="00477020" w:rsidRDefault="00477020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Благодаря непосредственному проникновению инфракрасных лучей в организм, разогрев мышц перед тренировкой или соревнованием происходит напрямую, без затрат мускульной энергии.</w:t>
      </w:r>
    </w:p>
    <w:p w:rsidR="00477020" w:rsidRDefault="00477020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Резкое расширение </w:t>
      </w:r>
      <w:r w:rsidR="002032DC">
        <w:rPr>
          <w:rFonts w:ascii="Times New Roman" w:hAnsi="Times New Roman" w:cs="Times New Roman"/>
        </w:rPr>
        <w:t>кровеносных и лимфатических сосудов ведет к физическому «выдавливанию» подкожных жировых отложений, что позволяет специалистам силовых единоборств снижать вес накануне соревнований гораздо эффективнее, чем в парной бане и без причинения вреда здоровью.</w:t>
      </w:r>
    </w:p>
    <w:p w:rsidR="002032DC" w:rsidRDefault="002032DC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Сеанс в инфракрасной кабине позволяет за короткое время в больших количествах выводить из мышц молочную кислоту, накопившуюся во время тренировок. Быстро исчезает эффект «</w:t>
      </w:r>
      <w:proofErr w:type="spellStart"/>
      <w:r>
        <w:rPr>
          <w:rFonts w:ascii="Times New Roman" w:hAnsi="Times New Roman" w:cs="Times New Roman"/>
        </w:rPr>
        <w:t>перетренированности</w:t>
      </w:r>
      <w:proofErr w:type="spellEnd"/>
      <w:r>
        <w:rPr>
          <w:rFonts w:ascii="Times New Roman" w:hAnsi="Times New Roman" w:cs="Times New Roman"/>
        </w:rPr>
        <w:t>» и «забитости» мускулов.</w:t>
      </w:r>
    </w:p>
    <w:p w:rsidR="002032DC" w:rsidRDefault="002032DC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Резкое увеличение кровотока в сосудах способствует ускорению метаболического обмена в организме, что ведет к увеличению мышечной массы, в результате тренировок, в более короткий срок.</w:t>
      </w:r>
    </w:p>
    <w:p w:rsidR="002032DC" w:rsidRDefault="002032DC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Процедуры в инфракрасной кабине способствуют скорейшему заживанию травм, ушибов, переломов, растяжений, рассасыванию гематом.</w:t>
      </w:r>
    </w:p>
    <w:p w:rsidR="002032DC" w:rsidRDefault="002032DC" w:rsidP="00A81B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Способствует профилактике простудных заболеваний при тренировках </w:t>
      </w:r>
      <w:r w:rsidR="00C30029">
        <w:rPr>
          <w:rFonts w:ascii="Times New Roman" w:hAnsi="Times New Roman" w:cs="Times New Roman"/>
        </w:rPr>
        <w:t>на свежем воздухе в плохую погоду.</w:t>
      </w:r>
    </w:p>
    <w:p w:rsidR="00C30029" w:rsidRDefault="00C30029" w:rsidP="00A81B13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Выводит из организма шлаки и токсины без применения медикаментов.</w:t>
      </w:r>
    </w:p>
    <w:p w:rsidR="00C30029" w:rsidRDefault="00C30029" w:rsidP="00A81B13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Позволяет сократить реабилитационный период после соревнований.</w:t>
      </w:r>
    </w:p>
    <w:p w:rsidR="00C30029" w:rsidRDefault="00C30029" w:rsidP="00A81B13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Позволяет сместить акцент оздоровительной подготовки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медикаментозной в физиотерапевтическую область.</w:t>
      </w:r>
    </w:p>
    <w:p w:rsidR="00C30029" w:rsidRDefault="00C30029" w:rsidP="00A81B13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 снимает боль от травм, ликвидирует спазматические сокращения мышц (судороги).</w:t>
      </w:r>
    </w:p>
    <w:p w:rsidR="00C30029" w:rsidRPr="00E55F41" w:rsidRDefault="00C30029" w:rsidP="00A81B13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Обильное снабжение тканей кислородом дает тот же эффект, что и «кровяной допинг», но достигается естественным путем и не запрещен к применению.</w:t>
      </w:r>
    </w:p>
    <w:sectPr w:rsidR="00C30029" w:rsidRPr="00E55F41" w:rsidSect="0053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3F0"/>
    <w:multiLevelType w:val="hybridMultilevel"/>
    <w:tmpl w:val="0824A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D7938"/>
    <w:multiLevelType w:val="hybridMultilevel"/>
    <w:tmpl w:val="4ECA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0750"/>
    <w:multiLevelType w:val="hybridMultilevel"/>
    <w:tmpl w:val="83583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DC0E4A"/>
    <w:multiLevelType w:val="hybridMultilevel"/>
    <w:tmpl w:val="9B78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65E4E"/>
    <w:multiLevelType w:val="hybridMultilevel"/>
    <w:tmpl w:val="300EFE1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71896306"/>
    <w:multiLevelType w:val="hybridMultilevel"/>
    <w:tmpl w:val="5808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494"/>
    <w:rsid w:val="00052A0A"/>
    <w:rsid w:val="002032DC"/>
    <w:rsid w:val="00335CA0"/>
    <w:rsid w:val="00477020"/>
    <w:rsid w:val="005365FE"/>
    <w:rsid w:val="0056534F"/>
    <w:rsid w:val="007D562D"/>
    <w:rsid w:val="00A81B13"/>
    <w:rsid w:val="00AF3811"/>
    <w:rsid w:val="00C30029"/>
    <w:rsid w:val="00CA5D30"/>
    <w:rsid w:val="00E55F41"/>
    <w:rsid w:val="00E849D6"/>
    <w:rsid w:val="00EA4494"/>
    <w:rsid w:val="00F71404"/>
    <w:rsid w:val="00FB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spsaltoclient</dc:creator>
  <cp:keywords/>
  <dc:description/>
  <cp:lastModifiedBy>mauser</cp:lastModifiedBy>
  <cp:revision>6</cp:revision>
  <dcterms:created xsi:type="dcterms:W3CDTF">2014-09-03T05:12:00Z</dcterms:created>
  <dcterms:modified xsi:type="dcterms:W3CDTF">2015-10-15T12:46:00Z</dcterms:modified>
</cp:coreProperties>
</file>