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5B" w:rsidRPr="00987750" w:rsidRDefault="00036F5B" w:rsidP="004243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7750">
        <w:rPr>
          <w:rFonts w:ascii="Times New Roman" w:hAnsi="Times New Roman"/>
          <w:sz w:val="24"/>
          <w:szCs w:val="24"/>
        </w:rPr>
        <w:t>УТВЕРЖДАЮ</w:t>
      </w:r>
    </w:p>
    <w:p w:rsidR="00036F5B" w:rsidRPr="00987750" w:rsidRDefault="00036F5B" w:rsidP="004243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7750">
        <w:rPr>
          <w:rFonts w:ascii="Times New Roman" w:hAnsi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/>
          <w:sz w:val="24"/>
          <w:szCs w:val="24"/>
        </w:rPr>
        <w:t>АиГ</w:t>
      </w:r>
      <w:proofErr w:type="spellEnd"/>
    </w:p>
    <w:p w:rsidR="00036F5B" w:rsidRPr="00987750" w:rsidRDefault="00036F5B" w:rsidP="004243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7750">
        <w:rPr>
          <w:rFonts w:ascii="Times New Roman" w:hAnsi="Times New Roman"/>
          <w:sz w:val="24"/>
          <w:szCs w:val="24"/>
        </w:rPr>
        <w:t>Перькова М.В.____________</w:t>
      </w:r>
    </w:p>
    <w:p w:rsidR="00036F5B" w:rsidRPr="00987750" w:rsidRDefault="00036F5B" w:rsidP="004243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87750">
        <w:rPr>
          <w:rFonts w:ascii="Times New Roman" w:hAnsi="Times New Roman"/>
          <w:sz w:val="24"/>
          <w:szCs w:val="24"/>
        </w:rPr>
        <w:t>2020 г.</w:t>
      </w:r>
    </w:p>
    <w:p w:rsidR="00036F5B" w:rsidRPr="00987750" w:rsidRDefault="00036F5B" w:rsidP="0042435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36F5B" w:rsidRPr="00987750" w:rsidRDefault="00036F5B" w:rsidP="00424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750">
        <w:rPr>
          <w:rFonts w:ascii="Times New Roman" w:hAnsi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036F5B" w:rsidRPr="00987750" w:rsidRDefault="00036F5B" w:rsidP="0042435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6F5B" w:rsidRPr="00987750" w:rsidRDefault="00036F5B" w:rsidP="00424352">
      <w:pPr>
        <w:spacing w:after="0"/>
        <w:rPr>
          <w:rFonts w:ascii="Times New Roman" w:hAnsi="Times New Roman"/>
          <w:sz w:val="24"/>
          <w:szCs w:val="24"/>
        </w:rPr>
      </w:pPr>
      <w:r w:rsidRPr="00987750">
        <w:rPr>
          <w:rFonts w:ascii="Times New Roman" w:hAnsi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/>
          <w:sz w:val="24"/>
          <w:szCs w:val="24"/>
          <w:u w:val="single"/>
        </w:rPr>
        <w:t>07.03.01 Архитектура</w:t>
      </w:r>
    </w:p>
    <w:p w:rsidR="00036F5B" w:rsidRPr="00987750" w:rsidRDefault="00036F5B" w:rsidP="0042435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87750">
        <w:rPr>
          <w:rFonts w:ascii="Times New Roman" w:hAnsi="Times New Roman"/>
          <w:sz w:val="24"/>
          <w:szCs w:val="24"/>
        </w:rPr>
        <w:t xml:space="preserve">Группа: </w:t>
      </w:r>
      <w:r w:rsidRPr="00987750">
        <w:rPr>
          <w:rFonts w:ascii="Times New Roman" w:hAnsi="Times New Roman"/>
          <w:sz w:val="24"/>
          <w:szCs w:val="24"/>
          <w:u w:val="single"/>
        </w:rPr>
        <w:t>АР-</w:t>
      </w:r>
      <w:r>
        <w:rPr>
          <w:rFonts w:ascii="Times New Roman" w:hAnsi="Times New Roman"/>
          <w:sz w:val="24"/>
          <w:szCs w:val="24"/>
          <w:u w:val="single"/>
        </w:rPr>
        <w:t>41, 42</w:t>
      </w:r>
    </w:p>
    <w:p w:rsidR="00036F5B" w:rsidRPr="00987750" w:rsidRDefault="00036F5B" w:rsidP="00424352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87750">
        <w:rPr>
          <w:rFonts w:ascii="Times New Roman" w:hAnsi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/>
          <w:sz w:val="24"/>
          <w:szCs w:val="24"/>
          <w:u w:val="single"/>
        </w:rPr>
        <w:t>очная</w:t>
      </w:r>
    </w:p>
    <w:p w:rsidR="00036F5B" w:rsidRPr="00987750" w:rsidRDefault="00036F5B" w:rsidP="00424352">
      <w:pPr>
        <w:spacing w:after="0"/>
        <w:rPr>
          <w:rFonts w:ascii="Times New Roman" w:hAnsi="Times New Roman"/>
          <w:sz w:val="24"/>
          <w:szCs w:val="24"/>
        </w:rPr>
      </w:pPr>
      <w:r w:rsidRPr="00987750">
        <w:rPr>
          <w:rFonts w:ascii="Times New Roman" w:hAnsi="Times New Roman"/>
          <w:sz w:val="24"/>
          <w:szCs w:val="24"/>
        </w:rPr>
        <w:t xml:space="preserve">Курс </w:t>
      </w:r>
      <w:r>
        <w:rPr>
          <w:rFonts w:ascii="Times New Roman" w:hAnsi="Times New Roman"/>
          <w:sz w:val="24"/>
          <w:szCs w:val="24"/>
          <w:u w:val="single"/>
        </w:rPr>
        <w:t>4</w:t>
      </w:r>
      <w:r w:rsidRPr="00987750">
        <w:rPr>
          <w:rFonts w:ascii="Times New Roman" w:hAnsi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/>
          <w:sz w:val="24"/>
          <w:szCs w:val="24"/>
          <w:u w:val="single"/>
        </w:rPr>
        <w:t>весенний</w:t>
      </w:r>
    </w:p>
    <w:p w:rsidR="00036F5B" w:rsidRDefault="00036F5B" w:rsidP="00424352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48"/>
        <w:gridCol w:w="900"/>
        <w:gridCol w:w="1260"/>
        <w:gridCol w:w="1800"/>
        <w:gridCol w:w="1620"/>
        <w:gridCol w:w="2520"/>
        <w:gridCol w:w="2547"/>
      </w:tblGrid>
      <w:tr w:rsidR="00036F5B" w:rsidRPr="00870357" w:rsidTr="00BD072B">
        <w:trPr>
          <w:cantSplit/>
          <w:trHeight w:val="1134"/>
        </w:trPr>
        <w:tc>
          <w:tcPr>
            <w:tcW w:w="5148" w:type="dxa"/>
            <w:vAlign w:val="center"/>
          </w:tcPr>
          <w:p w:rsidR="00036F5B" w:rsidRPr="00870357" w:rsidRDefault="00036F5B" w:rsidP="004A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Тема в соответствие с РПД и календарно-тематическим планом</w:t>
            </w:r>
          </w:p>
        </w:tc>
        <w:tc>
          <w:tcPr>
            <w:tcW w:w="900" w:type="dxa"/>
            <w:textDirection w:val="btLr"/>
            <w:vAlign w:val="center"/>
          </w:tcPr>
          <w:p w:rsidR="00036F5B" w:rsidRPr="00870357" w:rsidRDefault="00036F5B" w:rsidP="004A2BD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26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Дата изучения</w:t>
            </w:r>
          </w:p>
        </w:tc>
        <w:tc>
          <w:tcPr>
            <w:tcW w:w="1800" w:type="dxa"/>
            <w:vAlign w:val="center"/>
          </w:tcPr>
          <w:p w:rsidR="00036F5B" w:rsidRPr="00870357" w:rsidRDefault="00036F5B" w:rsidP="004A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62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520" w:type="dxa"/>
            <w:vAlign w:val="center"/>
          </w:tcPr>
          <w:p w:rsidR="00036F5B" w:rsidRPr="00870357" w:rsidRDefault="00036F5B" w:rsidP="004A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 xml:space="preserve">Ссылка на </w:t>
            </w:r>
            <w:proofErr w:type="gramStart"/>
            <w:r w:rsidRPr="00870357">
              <w:rPr>
                <w:rFonts w:ascii="Times New Roman" w:hAnsi="Times New Roman"/>
                <w:sz w:val="20"/>
                <w:szCs w:val="20"/>
              </w:rPr>
              <w:t>электронный</w:t>
            </w:r>
            <w:proofErr w:type="gramEnd"/>
            <w:r w:rsidRPr="00870357">
              <w:rPr>
                <w:rFonts w:ascii="Times New Roman" w:hAnsi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2547" w:type="dxa"/>
            <w:vAlign w:val="center"/>
          </w:tcPr>
          <w:p w:rsidR="00036F5B" w:rsidRPr="00870357" w:rsidRDefault="00036F5B" w:rsidP="004A2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Дополнительная информация (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>-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</w:rPr>
              <w:t>видеочат</w:t>
            </w:r>
            <w:proofErr w:type="spellEnd"/>
            <w:r w:rsidRPr="00870357">
              <w:rPr>
                <w:rFonts w:ascii="Times New Roman" w:hAnsi="Times New Roman"/>
                <w:sz w:val="20"/>
                <w:szCs w:val="20"/>
              </w:rPr>
              <w:t xml:space="preserve"> и т.п.)</w:t>
            </w:r>
          </w:p>
        </w:tc>
      </w:tr>
      <w:tr w:rsidR="00036F5B" w:rsidRPr="00870357" w:rsidTr="00870357">
        <w:tc>
          <w:tcPr>
            <w:tcW w:w="15795" w:type="dxa"/>
            <w:gridSpan w:val="7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Социально-экологические основы архитектуры и градостроительства</w:t>
            </w:r>
          </w:p>
        </w:tc>
      </w:tr>
      <w:tr w:rsidR="00036F5B" w:rsidRPr="00870357" w:rsidTr="00870357">
        <w:tc>
          <w:tcPr>
            <w:tcW w:w="15795" w:type="dxa"/>
            <w:gridSpan w:val="7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0357">
              <w:rPr>
                <w:rFonts w:ascii="Times New Roman" w:hAnsi="Times New Roman"/>
                <w:b/>
                <w:sz w:val="20"/>
                <w:szCs w:val="20"/>
              </w:rPr>
              <w:t>Лекционные занятия</w:t>
            </w:r>
          </w:p>
        </w:tc>
      </w:tr>
      <w:tr w:rsidR="00036F5B" w:rsidRPr="00870357" w:rsidTr="00BD072B">
        <w:trPr>
          <w:trHeight w:val="1973"/>
        </w:trPr>
        <w:tc>
          <w:tcPr>
            <w:tcW w:w="5148" w:type="dxa"/>
            <w:vAlign w:val="center"/>
          </w:tcPr>
          <w:p w:rsidR="00036F5B" w:rsidRPr="00FB7A9F" w:rsidRDefault="00036F5B" w:rsidP="00FB7A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9F">
              <w:rPr>
                <w:rFonts w:ascii="Times New Roman" w:hAnsi="Times New Roman"/>
                <w:sz w:val="24"/>
                <w:szCs w:val="24"/>
              </w:rPr>
              <w:t>Тема 7. Социальные основы архитектурного проектирования производственных зданий и объектов. Общие положения. Учет характеристик потребительских гру</w:t>
            </w:r>
            <w:proofErr w:type="gramStart"/>
            <w:r w:rsidRPr="00FB7A9F">
              <w:rPr>
                <w:rFonts w:ascii="Times New Roman" w:hAnsi="Times New Roman"/>
                <w:sz w:val="24"/>
                <w:szCs w:val="24"/>
              </w:rPr>
              <w:t>пп в сф</w:t>
            </w:r>
            <w:proofErr w:type="gramEnd"/>
            <w:r w:rsidRPr="00FB7A9F">
              <w:rPr>
                <w:rFonts w:ascii="Times New Roman" w:hAnsi="Times New Roman"/>
                <w:sz w:val="24"/>
                <w:szCs w:val="24"/>
              </w:rPr>
              <w:t>ере обслуживания. Социально-функциональные требования к объектам общественного обслуживания.</w:t>
            </w:r>
          </w:p>
        </w:tc>
        <w:tc>
          <w:tcPr>
            <w:tcW w:w="90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036F5B" w:rsidRDefault="00036F5B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26.03.2020</w:t>
            </w:r>
          </w:p>
          <w:p w:rsidR="00283350" w:rsidRDefault="00283350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3350" w:rsidRPr="00870357" w:rsidRDefault="00283350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10:00-11:35</w:t>
            </w:r>
          </w:p>
        </w:tc>
        <w:tc>
          <w:tcPr>
            <w:tcW w:w="180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Презентаци</w:t>
            </w:r>
            <w:r w:rsidR="00283350">
              <w:rPr>
                <w:rFonts w:ascii="Times New Roman" w:hAnsi="Times New Roman"/>
                <w:sz w:val="20"/>
                <w:szCs w:val="20"/>
              </w:rPr>
              <w:t>и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 xml:space="preserve"> студентов</w:t>
            </w:r>
          </w:p>
        </w:tc>
        <w:tc>
          <w:tcPr>
            <w:tcW w:w="162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52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>://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cabinet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bstu</w:t>
            </w:r>
            <w:proofErr w:type="spellEnd"/>
            <w:r w:rsidRPr="008703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70357">
              <w:rPr>
                <w:rFonts w:ascii="Times New Roman" w:hAnsi="Times New Roman"/>
                <w:sz w:val="20"/>
                <w:szCs w:val="20"/>
              </w:rPr>
              <w:t>/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547" w:type="dxa"/>
            <w:vAlign w:val="center"/>
          </w:tcPr>
          <w:p w:rsidR="00036F5B" w:rsidRPr="00BD072B" w:rsidRDefault="00036F5B" w:rsidP="004A2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Возможно онлайн консультирование с 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пользованием 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тел.: 8 (919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432 12 52</w:t>
            </w:r>
          </w:p>
        </w:tc>
      </w:tr>
      <w:tr w:rsidR="00036F5B" w:rsidRPr="00870357" w:rsidTr="00BD072B">
        <w:tc>
          <w:tcPr>
            <w:tcW w:w="5148" w:type="dxa"/>
            <w:vAlign w:val="center"/>
          </w:tcPr>
          <w:p w:rsidR="00036F5B" w:rsidRPr="004A2BDB" w:rsidRDefault="00036F5B" w:rsidP="004A2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BDB">
              <w:rPr>
                <w:rFonts w:ascii="Times New Roman" w:hAnsi="Times New Roman"/>
                <w:sz w:val="24"/>
                <w:szCs w:val="24"/>
              </w:rPr>
              <w:t>Тема 8. Структура и программа социологических исследований. Сбор материала. Описание и статистическое обобщение материала. Научное объяснение и предвидение в архитектурно-социологических исследованиях.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BDB">
              <w:rPr>
                <w:rFonts w:ascii="Times New Roman" w:hAnsi="Times New Roman"/>
                <w:sz w:val="24"/>
                <w:szCs w:val="24"/>
              </w:rPr>
              <w:t xml:space="preserve">Источники информации. Отбор анализируемого материала: выборка. Описание социологического материала. Представление социологической информации. Анализ в </w:t>
            </w:r>
            <w:r w:rsidRPr="004A2BDB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социологическом исследовании. Социальн</w:t>
            </w:r>
            <w:proofErr w:type="gramStart"/>
            <w:r w:rsidRPr="004A2BDB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A2BDB">
              <w:rPr>
                <w:rFonts w:ascii="Times New Roman" w:hAnsi="Times New Roman"/>
                <w:sz w:val="24"/>
                <w:szCs w:val="24"/>
              </w:rPr>
              <w:t xml:space="preserve"> архитектурное прогнозирование и проектирование.</w:t>
            </w:r>
          </w:p>
        </w:tc>
        <w:tc>
          <w:tcPr>
            <w:tcW w:w="90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60" w:type="dxa"/>
            <w:vAlign w:val="center"/>
          </w:tcPr>
          <w:p w:rsidR="00036F5B" w:rsidRDefault="00036F5B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02.04.2020</w:t>
            </w:r>
          </w:p>
          <w:p w:rsidR="00283350" w:rsidRDefault="00283350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3350" w:rsidRPr="00870357" w:rsidRDefault="00283350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10:00-11:35</w:t>
            </w:r>
          </w:p>
        </w:tc>
        <w:tc>
          <w:tcPr>
            <w:tcW w:w="180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Презентаци</w:t>
            </w:r>
            <w:r w:rsidR="00283350">
              <w:rPr>
                <w:rFonts w:ascii="Times New Roman" w:hAnsi="Times New Roman"/>
                <w:sz w:val="20"/>
                <w:szCs w:val="20"/>
              </w:rPr>
              <w:t>и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 xml:space="preserve"> студентов</w:t>
            </w:r>
          </w:p>
        </w:tc>
        <w:tc>
          <w:tcPr>
            <w:tcW w:w="162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52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>://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cabinet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bstu</w:t>
            </w:r>
            <w:proofErr w:type="spellEnd"/>
            <w:r w:rsidRPr="008703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70357">
              <w:rPr>
                <w:rFonts w:ascii="Times New Roman" w:hAnsi="Times New Roman"/>
                <w:sz w:val="20"/>
                <w:szCs w:val="20"/>
              </w:rPr>
              <w:t>/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547" w:type="dxa"/>
            <w:vAlign w:val="center"/>
          </w:tcPr>
          <w:p w:rsidR="00036F5B" w:rsidRPr="00BD072B" w:rsidRDefault="00036F5B" w:rsidP="004A2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Возможно онлайн консультирование с 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пользованием 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тел.: 8 (919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432 12 52</w:t>
            </w:r>
          </w:p>
        </w:tc>
      </w:tr>
      <w:tr w:rsidR="00036F5B" w:rsidRPr="00870357" w:rsidTr="00BD072B">
        <w:trPr>
          <w:trHeight w:val="2452"/>
        </w:trPr>
        <w:tc>
          <w:tcPr>
            <w:tcW w:w="5148" w:type="dxa"/>
            <w:vAlign w:val="center"/>
          </w:tcPr>
          <w:p w:rsidR="00036F5B" w:rsidRPr="004A2BDB" w:rsidRDefault="00036F5B" w:rsidP="004A2B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BDB">
              <w:rPr>
                <w:rFonts w:ascii="Times New Roman" w:hAnsi="Times New Roman"/>
                <w:sz w:val="24"/>
                <w:szCs w:val="24"/>
              </w:rPr>
              <w:lastRenderedPageBreak/>
              <w:t>Тема 9. Вопросы регулирования охраны окружающей среды. Правовая охрана окружающей среды. Кризисный характер современной экологической ситуации. Специфика современной экологической ситуации. Роль международного сотрудничества в решении проблем окружающей среды.</w:t>
            </w:r>
          </w:p>
        </w:tc>
        <w:tc>
          <w:tcPr>
            <w:tcW w:w="90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036F5B" w:rsidRDefault="00036F5B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09.0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>.2020</w:t>
            </w:r>
          </w:p>
          <w:p w:rsidR="00283350" w:rsidRDefault="00283350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3350" w:rsidRPr="00870357" w:rsidRDefault="00283350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10:00-11:35</w:t>
            </w:r>
          </w:p>
        </w:tc>
        <w:tc>
          <w:tcPr>
            <w:tcW w:w="180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Презентаци</w:t>
            </w:r>
            <w:r w:rsidR="00283350">
              <w:rPr>
                <w:rFonts w:ascii="Times New Roman" w:hAnsi="Times New Roman"/>
                <w:sz w:val="20"/>
                <w:szCs w:val="20"/>
              </w:rPr>
              <w:t>и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 xml:space="preserve"> студентов</w:t>
            </w:r>
          </w:p>
        </w:tc>
        <w:tc>
          <w:tcPr>
            <w:tcW w:w="162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52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>://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cabinet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bstu</w:t>
            </w:r>
            <w:proofErr w:type="spellEnd"/>
            <w:r w:rsidRPr="008703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70357">
              <w:rPr>
                <w:rFonts w:ascii="Times New Roman" w:hAnsi="Times New Roman"/>
                <w:sz w:val="20"/>
                <w:szCs w:val="20"/>
              </w:rPr>
              <w:t>/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547" w:type="dxa"/>
            <w:vAlign w:val="center"/>
          </w:tcPr>
          <w:p w:rsidR="00036F5B" w:rsidRPr="00BD072B" w:rsidRDefault="00036F5B" w:rsidP="008703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Возможно онлайн консультирование с 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пользованием 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тел.: 8 (919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432 12 52</w:t>
            </w:r>
          </w:p>
        </w:tc>
      </w:tr>
      <w:tr w:rsidR="00036F5B" w:rsidRPr="00870357" w:rsidTr="00BD072B">
        <w:tc>
          <w:tcPr>
            <w:tcW w:w="5148" w:type="dxa"/>
            <w:vAlign w:val="center"/>
          </w:tcPr>
          <w:p w:rsidR="00036F5B" w:rsidRPr="004A2BDB" w:rsidRDefault="00036F5B" w:rsidP="004A2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2BDB">
              <w:rPr>
                <w:rFonts w:ascii="Times New Roman" w:hAnsi="Times New Roman"/>
                <w:sz w:val="24"/>
                <w:szCs w:val="24"/>
              </w:rPr>
              <w:t>Тема 10. Состояние проблемы охраны окружающей среды в условиях урбанизации. Характер воздействия урбанизации на окружающую среду. Экологическое значение управления процессом урбанизации. Концепции преодоления экологического кризиса.</w:t>
            </w:r>
          </w:p>
        </w:tc>
        <w:tc>
          <w:tcPr>
            <w:tcW w:w="90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036F5B" w:rsidRDefault="00036F5B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16.04.2020</w:t>
            </w:r>
          </w:p>
          <w:p w:rsidR="00283350" w:rsidRDefault="00283350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3350" w:rsidRPr="00870357" w:rsidRDefault="00283350" w:rsidP="00283350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10:00-11:35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036F5B" w:rsidRPr="00870357" w:rsidRDefault="00283350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Презентации </w:t>
            </w:r>
            <w:r w:rsidR="00036F5B" w:rsidRPr="00870357">
              <w:rPr>
                <w:rFonts w:ascii="Times New Roman" w:hAnsi="Times New Roman"/>
                <w:sz w:val="20"/>
                <w:szCs w:val="20"/>
              </w:rPr>
              <w:t>студентов</w:t>
            </w:r>
          </w:p>
        </w:tc>
        <w:tc>
          <w:tcPr>
            <w:tcW w:w="162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520" w:type="dxa"/>
            <w:vAlign w:val="center"/>
          </w:tcPr>
          <w:p w:rsidR="00036F5B" w:rsidRPr="00870357" w:rsidRDefault="00036F5B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>://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cabinet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bstu</w:t>
            </w:r>
            <w:proofErr w:type="spellEnd"/>
            <w:r w:rsidRPr="00870357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870357">
              <w:rPr>
                <w:rFonts w:ascii="Times New Roman" w:hAnsi="Times New Roman"/>
                <w:sz w:val="20"/>
                <w:szCs w:val="20"/>
              </w:rPr>
              <w:t>/</w:t>
            </w:r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2547" w:type="dxa"/>
            <w:vAlign w:val="center"/>
          </w:tcPr>
          <w:p w:rsidR="00036F5B" w:rsidRPr="00BD072B" w:rsidRDefault="00036F5B" w:rsidP="008703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0357">
              <w:rPr>
                <w:rFonts w:ascii="Times New Roman" w:hAnsi="Times New Roman"/>
                <w:sz w:val="20"/>
                <w:szCs w:val="20"/>
              </w:rPr>
              <w:t>Возможно онлайн консультирование с ис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пользованием </w:t>
            </w:r>
            <w:proofErr w:type="spellStart"/>
            <w:r w:rsidRPr="00870357">
              <w:rPr>
                <w:rFonts w:ascii="Times New Roman" w:hAnsi="Times New Roman"/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тел.: 8 (919</w:t>
            </w:r>
            <w:r w:rsidRPr="00870357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432 12 52</w:t>
            </w:r>
          </w:p>
        </w:tc>
      </w:tr>
      <w:tr w:rsidR="00FE421F" w:rsidRPr="00870357" w:rsidTr="00BD072B">
        <w:tc>
          <w:tcPr>
            <w:tcW w:w="5148" w:type="dxa"/>
            <w:vAlign w:val="center"/>
          </w:tcPr>
          <w:p w:rsidR="00FE421F" w:rsidRPr="00FE421F" w:rsidRDefault="00FE421F" w:rsidP="004A2B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E421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0" w:type="dxa"/>
            <w:vAlign w:val="center"/>
          </w:tcPr>
          <w:p w:rsidR="00FE421F" w:rsidRPr="00FE421F" w:rsidRDefault="00FE421F" w:rsidP="0087035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421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FE421F" w:rsidRPr="00870357" w:rsidRDefault="00FE421F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E421F" w:rsidRPr="00870357" w:rsidRDefault="00FE421F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E421F" w:rsidRPr="00870357" w:rsidRDefault="00FE421F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FE421F" w:rsidRPr="00FE421F" w:rsidRDefault="00FE421F" w:rsidP="0087035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 w:rsidR="00FE421F" w:rsidRPr="00870357" w:rsidRDefault="00FE421F" w:rsidP="0087035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6F5B" w:rsidRPr="00424352" w:rsidRDefault="00036F5B" w:rsidP="00424352">
      <w:pPr>
        <w:spacing w:after="0"/>
        <w:rPr>
          <w:rFonts w:ascii="Times New Roman" w:hAnsi="Times New Roman"/>
          <w:sz w:val="28"/>
          <w:szCs w:val="28"/>
        </w:rPr>
      </w:pPr>
    </w:p>
    <w:p w:rsidR="00BD42D7" w:rsidRPr="00DB0A38" w:rsidRDefault="00BD42D7" w:rsidP="00BD42D7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DB0A38">
        <w:rPr>
          <w:rFonts w:ascii="Times New Roman" w:hAnsi="Times New Roman"/>
          <w:sz w:val="24"/>
          <w:szCs w:val="28"/>
        </w:rPr>
        <w:t xml:space="preserve">Должность преподавателя: </w:t>
      </w:r>
      <w:r w:rsidRPr="00DB0A38">
        <w:rPr>
          <w:rFonts w:ascii="Times New Roman" w:hAnsi="Times New Roman"/>
          <w:sz w:val="24"/>
          <w:szCs w:val="28"/>
          <w:u w:val="single"/>
        </w:rPr>
        <w:t>ст. преподаватель</w:t>
      </w:r>
      <w:r w:rsidRPr="00DB0A38">
        <w:rPr>
          <w:rFonts w:ascii="Times New Roman" w:hAnsi="Times New Roman"/>
          <w:sz w:val="24"/>
          <w:szCs w:val="28"/>
        </w:rPr>
        <w:t xml:space="preserve">    _______________________ / </w:t>
      </w:r>
      <w:proofErr w:type="spellStart"/>
      <w:r>
        <w:rPr>
          <w:rFonts w:ascii="Times New Roman" w:hAnsi="Times New Roman"/>
          <w:sz w:val="24"/>
          <w:szCs w:val="28"/>
        </w:rPr>
        <w:t>Алейникова</w:t>
      </w:r>
      <w:proofErr w:type="spellEnd"/>
      <w:r>
        <w:rPr>
          <w:rFonts w:ascii="Times New Roman" w:hAnsi="Times New Roman"/>
          <w:sz w:val="24"/>
          <w:szCs w:val="28"/>
        </w:rPr>
        <w:t xml:space="preserve"> Н.В.</w:t>
      </w:r>
      <w:r w:rsidRPr="00DB0A38">
        <w:rPr>
          <w:rFonts w:ascii="Times New Roman" w:hAnsi="Times New Roman"/>
          <w:sz w:val="24"/>
          <w:szCs w:val="28"/>
        </w:rPr>
        <w:t xml:space="preserve"> /</w:t>
      </w:r>
    </w:p>
    <w:p w:rsidR="00BD42D7" w:rsidRPr="00DB0A38" w:rsidRDefault="00BD42D7" w:rsidP="00BD42D7">
      <w:pPr>
        <w:spacing w:after="0"/>
        <w:jc w:val="both"/>
        <w:rPr>
          <w:rFonts w:ascii="Times New Roman" w:hAnsi="Times New Roman"/>
          <w:sz w:val="18"/>
          <w:szCs w:val="20"/>
        </w:rPr>
      </w:pPr>
      <w:r w:rsidRPr="00DB0A38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</w:t>
      </w:r>
      <w:r w:rsidRPr="00DB0A38">
        <w:rPr>
          <w:rFonts w:ascii="Times New Roman" w:hAnsi="Times New Roman"/>
          <w:sz w:val="24"/>
          <w:szCs w:val="28"/>
        </w:rPr>
        <w:t xml:space="preserve">    </w:t>
      </w:r>
      <w:r w:rsidRPr="00DB0A38">
        <w:rPr>
          <w:rFonts w:ascii="Times New Roman" w:hAnsi="Times New Roman"/>
          <w:sz w:val="18"/>
          <w:szCs w:val="20"/>
        </w:rPr>
        <w:t>(подпись, дата)</w:t>
      </w:r>
    </w:p>
    <w:p w:rsidR="00036F5B" w:rsidRPr="00424352" w:rsidRDefault="00036F5B" w:rsidP="004243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036F5B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82D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18A8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6A83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B6C6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D27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5015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047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8E9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48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DF01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36F5B"/>
    <w:rsid w:val="000D20E1"/>
    <w:rsid w:val="001B5753"/>
    <w:rsid w:val="00283350"/>
    <w:rsid w:val="00424352"/>
    <w:rsid w:val="00435E0A"/>
    <w:rsid w:val="00440446"/>
    <w:rsid w:val="004A2BDB"/>
    <w:rsid w:val="00520526"/>
    <w:rsid w:val="00566688"/>
    <w:rsid w:val="00595043"/>
    <w:rsid w:val="00623B83"/>
    <w:rsid w:val="00632555"/>
    <w:rsid w:val="00640F7D"/>
    <w:rsid w:val="00657B94"/>
    <w:rsid w:val="0072556E"/>
    <w:rsid w:val="007A519F"/>
    <w:rsid w:val="00870357"/>
    <w:rsid w:val="008C5B38"/>
    <w:rsid w:val="00935D97"/>
    <w:rsid w:val="00987750"/>
    <w:rsid w:val="00A55A0D"/>
    <w:rsid w:val="00AE364D"/>
    <w:rsid w:val="00B31A3A"/>
    <w:rsid w:val="00B519B3"/>
    <w:rsid w:val="00BC6294"/>
    <w:rsid w:val="00BD072B"/>
    <w:rsid w:val="00BD42D7"/>
    <w:rsid w:val="00D41C87"/>
    <w:rsid w:val="00D65D3B"/>
    <w:rsid w:val="00E74972"/>
    <w:rsid w:val="00EE587F"/>
    <w:rsid w:val="00F609FC"/>
    <w:rsid w:val="00FB7A9F"/>
    <w:rsid w:val="00F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5043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1F497D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95043"/>
    <w:pPr>
      <w:keepNext/>
      <w:keepLines/>
      <w:spacing w:before="120" w:after="0" w:line="240" w:lineRule="auto"/>
      <w:outlineLvl w:val="1"/>
    </w:pPr>
    <w:rPr>
      <w:rFonts w:ascii="Cambria" w:eastAsia="Times New Roman" w:hAnsi="Cambria"/>
      <w:b/>
      <w:bCs/>
      <w:color w:val="9BBB59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95043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1F497D"/>
      <w:sz w:val="24"/>
    </w:rPr>
  </w:style>
  <w:style w:type="paragraph" w:styleId="4">
    <w:name w:val="heading 4"/>
    <w:basedOn w:val="a"/>
    <w:next w:val="a"/>
    <w:link w:val="40"/>
    <w:uiPriority w:val="99"/>
    <w:qFormat/>
    <w:rsid w:val="0059504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9"/>
    <w:qFormat/>
    <w:rsid w:val="00595043"/>
    <w:pPr>
      <w:keepNext/>
      <w:keepLines/>
      <w:spacing w:before="200" w:after="0"/>
      <w:outlineLvl w:val="4"/>
    </w:pPr>
    <w:rPr>
      <w:rFonts w:ascii="Cambria" w:eastAsia="Times New Roman" w:hAnsi="Cambria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59504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59504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1F497D"/>
    </w:rPr>
  </w:style>
  <w:style w:type="paragraph" w:styleId="8">
    <w:name w:val="heading 8"/>
    <w:basedOn w:val="a"/>
    <w:next w:val="a"/>
    <w:link w:val="80"/>
    <w:uiPriority w:val="99"/>
    <w:qFormat/>
    <w:rsid w:val="00595043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9504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5043"/>
    <w:rPr>
      <w:rFonts w:ascii="Cambria" w:hAnsi="Cambria" w:cs="Times New Roman"/>
      <w:bCs/>
      <w:color w:val="1F497D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95043"/>
    <w:rPr>
      <w:rFonts w:ascii="Cambria" w:hAnsi="Cambria" w:cs="Times New Roman"/>
      <w:b/>
      <w:bCs/>
      <w:color w:val="9BBB59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95043"/>
    <w:rPr>
      <w:rFonts w:eastAsia="Times New Roman" w:cs="Times New Roman"/>
      <w:b/>
      <w:bCs/>
      <w:color w:val="1F497D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95043"/>
    <w:rPr>
      <w:rFonts w:ascii="Cambria" w:hAnsi="Cambria" w:cs="Times New Roman"/>
      <w:b/>
      <w:bCs/>
      <w:i/>
      <w:iCs/>
      <w:color w:val="2626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95043"/>
    <w:rPr>
      <w:rFonts w:ascii="Cambria" w:hAnsi="Cambria" w:cs="Times New Roman"/>
      <w:color w:val="00000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95043"/>
    <w:rPr>
      <w:rFonts w:ascii="Cambria" w:hAnsi="Cambria" w:cs="Times New Roman"/>
      <w:i/>
      <w:i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95043"/>
    <w:rPr>
      <w:rFonts w:ascii="Cambria" w:hAnsi="Cambria" w:cs="Times New Roman"/>
      <w:i/>
      <w:iCs/>
      <w:color w:val="1F497D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95043"/>
    <w:rPr>
      <w:rFonts w:ascii="Cambria" w:hAnsi="Cambria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95043"/>
    <w:rPr>
      <w:rFonts w:ascii="Cambria" w:hAnsi="Cambria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95043"/>
    <w:pPr>
      <w:spacing w:line="240" w:lineRule="auto"/>
    </w:pPr>
    <w:rPr>
      <w:rFonts w:eastAsia="Times New Roman"/>
      <w:b/>
      <w:bCs/>
      <w:smallCaps/>
      <w:color w:val="1F497D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99"/>
    <w:qFormat/>
    <w:rsid w:val="00595043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7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595043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595043"/>
    <w:pPr>
      <w:numPr>
        <w:ilvl w:val="1"/>
      </w:numPr>
    </w:pPr>
    <w:rPr>
      <w:rFonts w:eastAsia="Times New Roman"/>
      <w:iCs/>
      <w:color w:val="265898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99"/>
    <w:locked/>
    <w:rsid w:val="00595043"/>
    <w:rPr>
      <w:rFonts w:eastAsia="Times New Roman" w:cs="Times New Roman"/>
      <w:iCs/>
      <w:color w:val="265898"/>
      <w:sz w:val="24"/>
      <w:szCs w:val="24"/>
      <w:lang w:bidi="hi-IN"/>
    </w:rPr>
  </w:style>
  <w:style w:type="character" w:styleId="a8">
    <w:name w:val="Strong"/>
    <w:basedOn w:val="a0"/>
    <w:uiPriority w:val="99"/>
    <w:qFormat/>
    <w:rsid w:val="00595043"/>
    <w:rPr>
      <w:rFonts w:cs="Times New Roman"/>
      <w:b/>
      <w:bCs/>
      <w:color w:val="265898"/>
    </w:rPr>
  </w:style>
  <w:style w:type="character" w:styleId="a9">
    <w:name w:val="Emphasis"/>
    <w:basedOn w:val="a0"/>
    <w:uiPriority w:val="99"/>
    <w:qFormat/>
    <w:rsid w:val="00595043"/>
    <w:rPr>
      <w:rFonts w:cs="Times New Roman"/>
      <w:i/>
      <w:iCs/>
      <w:color w:val="1F497D"/>
    </w:rPr>
  </w:style>
  <w:style w:type="paragraph" w:styleId="aa">
    <w:name w:val="No Spacing"/>
    <w:link w:val="ab"/>
    <w:uiPriority w:val="99"/>
    <w:qFormat/>
    <w:rsid w:val="00595043"/>
    <w:rPr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595043"/>
    <w:rPr>
      <w:rFonts w:cs="Times New Roman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99"/>
    <w:qFormat/>
    <w:rsid w:val="00595043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595043"/>
    <w:pPr>
      <w:pBdr>
        <w:left w:val="single" w:sz="48" w:space="13" w:color="4F81BD"/>
      </w:pBdr>
      <w:spacing w:after="0" w:line="360" w:lineRule="auto"/>
    </w:pPr>
    <w:rPr>
      <w:rFonts w:ascii="Cambria" w:eastAsia="Times New Roman" w:hAnsi="Cambria"/>
      <w:b/>
      <w:i/>
      <w:iCs/>
      <w:color w:val="4F81BD"/>
      <w:sz w:val="24"/>
      <w:lang w:bidi="hi-IN"/>
    </w:rPr>
  </w:style>
  <w:style w:type="character" w:customStyle="1" w:styleId="22">
    <w:name w:val="Цитата 2 Знак"/>
    <w:basedOn w:val="a0"/>
    <w:link w:val="21"/>
    <w:uiPriority w:val="99"/>
    <w:locked/>
    <w:rsid w:val="00595043"/>
    <w:rPr>
      <w:rFonts w:ascii="Cambria" w:hAnsi="Cambria" w:cs="Times New Roman"/>
      <w:b/>
      <w:i/>
      <w:iCs/>
      <w:color w:val="4F81BD"/>
      <w:sz w:val="24"/>
      <w:lang w:bidi="hi-IN"/>
    </w:rPr>
  </w:style>
  <w:style w:type="paragraph" w:styleId="ad">
    <w:name w:val="Intense Quote"/>
    <w:basedOn w:val="a"/>
    <w:next w:val="a"/>
    <w:link w:val="ae"/>
    <w:uiPriority w:val="99"/>
    <w:qFormat/>
    <w:rsid w:val="00595043"/>
    <w:pPr>
      <w:pBdr>
        <w:left w:val="single" w:sz="48" w:space="13" w:color="C0504D"/>
      </w:pBdr>
      <w:spacing w:before="240" w:after="120" w:line="300" w:lineRule="auto"/>
    </w:pPr>
    <w:rPr>
      <w:rFonts w:eastAsia="Times New Roman"/>
      <w:b/>
      <w:bCs/>
      <w:i/>
      <w:iCs/>
      <w:color w:val="C0504D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95043"/>
    <w:rPr>
      <w:rFonts w:eastAsia="Times New Roman" w:cs="Times New Roman"/>
      <w:b/>
      <w:bCs/>
      <w:i/>
      <w:iCs/>
      <w:color w:val="C0504D"/>
      <w:sz w:val="26"/>
      <w:lang w:bidi="hi-IN"/>
    </w:rPr>
  </w:style>
  <w:style w:type="character" w:styleId="af">
    <w:name w:val="Subtle Emphasis"/>
    <w:basedOn w:val="a0"/>
    <w:uiPriority w:val="99"/>
    <w:qFormat/>
    <w:rsid w:val="00595043"/>
    <w:rPr>
      <w:rFonts w:cs="Times New Roman"/>
      <w:i/>
      <w:iCs/>
      <w:color w:val="000000"/>
    </w:rPr>
  </w:style>
  <w:style w:type="character" w:styleId="af0">
    <w:name w:val="Intense Emphasis"/>
    <w:basedOn w:val="a0"/>
    <w:uiPriority w:val="99"/>
    <w:qFormat/>
    <w:rsid w:val="00595043"/>
    <w:rPr>
      <w:rFonts w:cs="Times New Roman"/>
      <w:b/>
      <w:bCs/>
      <w:i/>
      <w:iCs/>
      <w:color w:val="1F497D"/>
    </w:rPr>
  </w:style>
  <w:style w:type="character" w:styleId="af1">
    <w:name w:val="Subtle Reference"/>
    <w:basedOn w:val="a0"/>
    <w:uiPriority w:val="99"/>
    <w:qFormat/>
    <w:rsid w:val="00595043"/>
    <w:rPr>
      <w:rFonts w:cs="Times New Roman"/>
      <w:smallCaps/>
      <w:color w:val="000000"/>
      <w:u w:val="single"/>
    </w:rPr>
  </w:style>
  <w:style w:type="character" w:styleId="af2">
    <w:name w:val="Intense Reference"/>
    <w:basedOn w:val="a0"/>
    <w:uiPriority w:val="99"/>
    <w:qFormat/>
    <w:rsid w:val="00595043"/>
    <w:rPr>
      <w:rFonts w:ascii="Calibri" w:hAnsi="Calibri" w:cs="Times New Roman"/>
      <w:b/>
      <w:bCs/>
      <w:smallCaps/>
      <w:color w:val="1F497D"/>
      <w:spacing w:val="5"/>
      <w:sz w:val="22"/>
      <w:u w:val="single"/>
    </w:rPr>
  </w:style>
  <w:style w:type="character" w:styleId="af3">
    <w:name w:val="Book Title"/>
    <w:basedOn w:val="a0"/>
    <w:uiPriority w:val="99"/>
    <w:qFormat/>
    <w:rsid w:val="00595043"/>
    <w:rPr>
      <w:rFonts w:ascii="Cambria" w:hAnsi="Cambria" w:cs="Times New Roman"/>
      <w:b/>
      <w:bCs/>
      <w:smallCaps/>
      <w:color w:val="1F497D"/>
      <w:spacing w:val="10"/>
      <w:sz w:val="22"/>
    </w:rPr>
  </w:style>
  <w:style w:type="paragraph" w:styleId="af4">
    <w:name w:val="TOC Heading"/>
    <w:basedOn w:val="1"/>
    <w:next w:val="a"/>
    <w:uiPriority w:val="99"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99"/>
    <w:rsid w:val="004243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D41C8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5043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1F497D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95043"/>
    <w:pPr>
      <w:keepNext/>
      <w:keepLines/>
      <w:spacing w:before="120" w:after="0" w:line="240" w:lineRule="auto"/>
      <w:outlineLvl w:val="1"/>
    </w:pPr>
    <w:rPr>
      <w:rFonts w:ascii="Cambria" w:eastAsia="Times New Roman" w:hAnsi="Cambria"/>
      <w:b/>
      <w:bCs/>
      <w:color w:val="9BBB59"/>
      <w:sz w:val="28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95043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1F497D"/>
      <w:sz w:val="24"/>
    </w:rPr>
  </w:style>
  <w:style w:type="paragraph" w:styleId="4">
    <w:name w:val="heading 4"/>
    <w:basedOn w:val="a"/>
    <w:next w:val="a"/>
    <w:link w:val="40"/>
    <w:uiPriority w:val="99"/>
    <w:qFormat/>
    <w:rsid w:val="0059504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62626"/>
    </w:rPr>
  </w:style>
  <w:style w:type="paragraph" w:styleId="5">
    <w:name w:val="heading 5"/>
    <w:basedOn w:val="a"/>
    <w:next w:val="a"/>
    <w:link w:val="50"/>
    <w:uiPriority w:val="99"/>
    <w:qFormat/>
    <w:rsid w:val="00595043"/>
    <w:pPr>
      <w:keepNext/>
      <w:keepLines/>
      <w:spacing w:before="200" w:after="0"/>
      <w:outlineLvl w:val="4"/>
    </w:pPr>
    <w:rPr>
      <w:rFonts w:ascii="Cambria" w:eastAsia="Times New Roman" w:hAnsi="Cambria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59504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59504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1F497D"/>
    </w:rPr>
  </w:style>
  <w:style w:type="paragraph" w:styleId="8">
    <w:name w:val="heading 8"/>
    <w:basedOn w:val="a"/>
    <w:next w:val="a"/>
    <w:link w:val="80"/>
    <w:uiPriority w:val="99"/>
    <w:qFormat/>
    <w:rsid w:val="00595043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9504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5043"/>
    <w:rPr>
      <w:rFonts w:ascii="Cambria" w:hAnsi="Cambria" w:cs="Times New Roman"/>
      <w:bCs/>
      <w:color w:val="1F497D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95043"/>
    <w:rPr>
      <w:rFonts w:ascii="Cambria" w:hAnsi="Cambria" w:cs="Times New Roman"/>
      <w:b/>
      <w:bCs/>
      <w:color w:val="9BBB59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95043"/>
    <w:rPr>
      <w:rFonts w:eastAsia="Times New Roman" w:cs="Times New Roman"/>
      <w:b/>
      <w:bCs/>
      <w:color w:val="1F497D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95043"/>
    <w:rPr>
      <w:rFonts w:ascii="Cambria" w:hAnsi="Cambria" w:cs="Times New Roman"/>
      <w:b/>
      <w:bCs/>
      <w:i/>
      <w:iCs/>
      <w:color w:val="2626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95043"/>
    <w:rPr>
      <w:rFonts w:ascii="Cambria" w:hAnsi="Cambria" w:cs="Times New Roman"/>
      <w:color w:val="00000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95043"/>
    <w:rPr>
      <w:rFonts w:ascii="Cambria" w:hAnsi="Cambria" w:cs="Times New Roman"/>
      <w:i/>
      <w:iCs/>
      <w:color w:val="00000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95043"/>
    <w:rPr>
      <w:rFonts w:ascii="Cambria" w:hAnsi="Cambria" w:cs="Times New Roman"/>
      <w:i/>
      <w:iCs/>
      <w:color w:val="1F497D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95043"/>
    <w:rPr>
      <w:rFonts w:ascii="Cambria" w:hAnsi="Cambria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95043"/>
    <w:rPr>
      <w:rFonts w:ascii="Cambria" w:hAnsi="Cambria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99"/>
    <w:qFormat/>
    <w:rsid w:val="00595043"/>
    <w:pPr>
      <w:spacing w:line="240" w:lineRule="auto"/>
    </w:pPr>
    <w:rPr>
      <w:rFonts w:eastAsia="Times New Roman"/>
      <w:b/>
      <w:bCs/>
      <w:smallCaps/>
      <w:color w:val="1F497D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99"/>
    <w:qFormat/>
    <w:rsid w:val="00595043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7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595043"/>
    <w:rPr>
      <w:rFonts w:ascii="Cambria" w:hAnsi="Cambria" w:cs="Times New Roman"/>
      <w:color w:val="1F497D"/>
      <w:spacing w:val="3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595043"/>
    <w:pPr>
      <w:numPr>
        <w:ilvl w:val="1"/>
      </w:numPr>
    </w:pPr>
    <w:rPr>
      <w:rFonts w:eastAsia="Times New Roman"/>
      <w:iCs/>
      <w:color w:val="265898"/>
      <w:sz w:val="32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99"/>
    <w:locked/>
    <w:rsid w:val="00595043"/>
    <w:rPr>
      <w:rFonts w:eastAsia="Times New Roman" w:cs="Times New Roman"/>
      <w:iCs/>
      <w:color w:val="265898"/>
      <w:sz w:val="24"/>
      <w:szCs w:val="24"/>
      <w:lang w:bidi="hi-IN"/>
    </w:rPr>
  </w:style>
  <w:style w:type="character" w:styleId="a8">
    <w:name w:val="Strong"/>
    <w:basedOn w:val="a0"/>
    <w:uiPriority w:val="99"/>
    <w:qFormat/>
    <w:rsid w:val="00595043"/>
    <w:rPr>
      <w:rFonts w:cs="Times New Roman"/>
      <w:b/>
      <w:bCs/>
      <w:color w:val="265898"/>
    </w:rPr>
  </w:style>
  <w:style w:type="character" w:styleId="a9">
    <w:name w:val="Emphasis"/>
    <w:basedOn w:val="a0"/>
    <w:uiPriority w:val="99"/>
    <w:qFormat/>
    <w:rsid w:val="00595043"/>
    <w:rPr>
      <w:rFonts w:cs="Times New Roman"/>
      <w:i/>
      <w:iCs/>
      <w:color w:val="1F497D"/>
    </w:rPr>
  </w:style>
  <w:style w:type="paragraph" w:styleId="aa">
    <w:name w:val="No Spacing"/>
    <w:link w:val="ab"/>
    <w:uiPriority w:val="99"/>
    <w:qFormat/>
    <w:rsid w:val="00595043"/>
    <w:rPr>
      <w:lang w:eastAsia="en-US"/>
    </w:rPr>
  </w:style>
  <w:style w:type="character" w:customStyle="1" w:styleId="ab">
    <w:name w:val="Без интервала Знак"/>
    <w:basedOn w:val="a0"/>
    <w:link w:val="aa"/>
    <w:uiPriority w:val="99"/>
    <w:locked/>
    <w:rsid w:val="00595043"/>
    <w:rPr>
      <w:rFonts w:cs="Times New Roman"/>
      <w:sz w:val="22"/>
      <w:szCs w:val="22"/>
      <w:lang w:val="ru-RU" w:eastAsia="en-US" w:bidi="ar-SA"/>
    </w:rPr>
  </w:style>
  <w:style w:type="paragraph" w:styleId="ac">
    <w:name w:val="List Paragraph"/>
    <w:basedOn w:val="a"/>
    <w:uiPriority w:val="99"/>
    <w:qFormat/>
    <w:rsid w:val="00595043"/>
    <w:pPr>
      <w:spacing w:line="240" w:lineRule="auto"/>
      <w:ind w:left="720" w:hanging="288"/>
      <w:contextualSpacing/>
    </w:pPr>
    <w:rPr>
      <w:color w:val="1F497D"/>
    </w:rPr>
  </w:style>
  <w:style w:type="paragraph" w:styleId="21">
    <w:name w:val="Quote"/>
    <w:basedOn w:val="a"/>
    <w:next w:val="a"/>
    <w:link w:val="22"/>
    <w:uiPriority w:val="99"/>
    <w:qFormat/>
    <w:rsid w:val="00595043"/>
    <w:pPr>
      <w:pBdr>
        <w:left w:val="single" w:sz="48" w:space="13" w:color="4F81BD"/>
      </w:pBdr>
      <w:spacing w:after="0" w:line="360" w:lineRule="auto"/>
    </w:pPr>
    <w:rPr>
      <w:rFonts w:ascii="Cambria" w:eastAsia="Times New Roman" w:hAnsi="Cambria"/>
      <w:b/>
      <w:i/>
      <w:iCs/>
      <w:color w:val="4F81BD"/>
      <w:sz w:val="24"/>
      <w:lang w:bidi="hi-IN"/>
    </w:rPr>
  </w:style>
  <w:style w:type="character" w:customStyle="1" w:styleId="22">
    <w:name w:val="Цитата 2 Знак"/>
    <w:basedOn w:val="a0"/>
    <w:link w:val="21"/>
    <w:uiPriority w:val="99"/>
    <w:locked/>
    <w:rsid w:val="00595043"/>
    <w:rPr>
      <w:rFonts w:ascii="Cambria" w:hAnsi="Cambria" w:cs="Times New Roman"/>
      <w:b/>
      <w:i/>
      <w:iCs/>
      <w:color w:val="4F81BD"/>
      <w:sz w:val="24"/>
      <w:lang w:bidi="hi-IN"/>
    </w:rPr>
  </w:style>
  <w:style w:type="paragraph" w:styleId="ad">
    <w:name w:val="Intense Quote"/>
    <w:basedOn w:val="a"/>
    <w:next w:val="a"/>
    <w:link w:val="ae"/>
    <w:uiPriority w:val="99"/>
    <w:qFormat/>
    <w:rsid w:val="00595043"/>
    <w:pPr>
      <w:pBdr>
        <w:left w:val="single" w:sz="48" w:space="13" w:color="C0504D"/>
      </w:pBdr>
      <w:spacing w:before="240" w:after="120" w:line="300" w:lineRule="auto"/>
    </w:pPr>
    <w:rPr>
      <w:rFonts w:eastAsia="Times New Roman"/>
      <w:b/>
      <w:bCs/>
      <w:i/>
      <w:iCs/>
      <w:color w:val="C0504D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99"/>
    <w:locked/>
    <w:rsid w:val="00595043"/>
    <w:rPr>
      <w:rFonts w:eastAsia="Times New Roman" w:cs="Times New Roman"/>
      <w:b/>
      <w:bCs/>
      <w:i/>
      <w:iCs/>
      <w:color w:val="C0504D"/>
      <w:sz w:val="26"/>
      <w:lang w:bidi="hi-IN"/>
    </w:rPr>
  </w:style>
  <w:style w:type="character" w:styleId="af">
    <w:name w:val="Subtle Emphasis"/>
    <w:basedOn w:val="a0"/>
    <w:uiPriority w:val="99"/>
    <w:qFormat/>
    <w:rsid w:val="00595043"/>
    <w:rPr>
      <w:rFonts w:cs="Times New Roman"/>
      <w:i/>
      <w:iCs/>
      <w:color w:val="000000"/>
    </w:rPr>
  </w:style>
  <w:style w:type="character" w:styleId="af0">
    <w:name w:val="Intense Emphasis"/>
    <w:basedOn w:val="a0"/>
    <w:uiPriority w:val="99"/>
    <w:qFormat/>
    <w:rsid w:val="00595043"/>
    <w:rPr>
      <w:rFonts w:cs="Times New Roman"/>
      <w:b/>
      <w:bCs/>
      <w:i/>
      <w:iCs/>
      <w:color w:val="1F497D"/>
    </w:rPr>
  </w:style>
  <w:style w:type="character" w:styleId="af1">
    <w:name w:val="Subtle Reference"/>
    <w:basedOn w:val="a0"/>
    <w:uiPriority w:val="99"/>
    <w:qFormat/>
    <w:rsid w:val="00595043"/>
    <w:rPr>
      <w:rFonts w:cs="Times New Roman"/>
      <w:smallCaps/>
      <w:color w:val="000000"/>
      <w:u w:val="single"/>
    </w:rPr>
  </w:style>
  <w:style w:type="character" w:styleId="af2">
    <w:name w:val="Intense Reference"/>
    <w:basedOn w:val="a0"/>
    <w:uiPriority w:val="99"/>
    <w:qFormat/>
    <w:rsid w:val="00595043"/>
    <w:rPr>
      <w:rFonts w:ascii="Calibri" w:hAnsi="Calibri" w:cs="Times New Roman"/>
      <w:b/>
      <w:bCs/>
      <w:smallCaps/>
      <w:color w:val="1F497D"/>
      <w:spacing w:val="5"/>
      <w:sz w:val="22"/>
      <w:u w:val="single"/>
    </w:rPr>
  </w:style>
  <w:style w:type="character" w:styleId="af3">
    <w:name w:val="Book Title"/>
    <w:basedOn w:val="a0"/>
    <w:uiPriority w:val="99"/>
    <w:qFormat/>
    <w:rsid w:val="00595043"/>
    <w:rPr>
      <w:rFonts w:ascii="Cambria" w:hAnsi="Cambria" w:cs="Times New Roman"/>
      <w:b/>
      <w:bCs/>
      <w:smallCaps/>
      <w:color w:val="1F497D"/>
      <w:spacing w:val="10"/>
      <w:sz w:val="22"/>
    </w:rPr>
  </w:style>
  <w:style w:type="paragraph" w:styleId="af4">
    <w:name w:val="TOC Heading"/>
    <w:basedOn w:val="1"/>
    <w:next w:val="a"/>
    <w:uiPriority w:val="99"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99"/>
    <w:rsid w:val="004243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rsid w:val="00D41C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5</cp:revision>
  <cp:lastPrinted>2020-03-20T13:04:00Z</cp:lastPrinted>
  <dcterms:created xsi:type="dcterms:W3CDTF">2020-03-20T13:08:00Z</dcterms:created>
  <dcterms:modified xsi:type="dcterms:W3CDTF">2020-03-25T07:19:00Z</dcterms:modified>
</cp:coreProperties>
</file>