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="00576E3F" w:rsidRPr="00576E3F">
        <w:rPr>
          <w:spacing w:val="6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г. по 31 декабря 201</w:t>
      </w:r>
      <w:r w:rsidR="00576E3F" w:rsidRPr="00576E3F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FC1736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FC1736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FC1736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rPr>
                <w:lang w:val="en-US"/>
              </w:rPr>
              <w:t>Suzuki</w:t>
            </w:r>
            <w:r w:rsidRPr="00A257DF">
              <w:t xml:space="preserve"> </w:t>
            </w:r>
            <w:r w:rsidRPr="00A257DF">
              <w:rPr>
                <w:lang w:val="en-US"/>
              </w:rPr>
              <w:t>DJEBEL</w:t>
            </w:r>
            <w:r w:rsidRPr="00A257DF">
              <w:t xml:space="preserve"> 250 </w:t>
            </w:r>
            <w:r w:rsidRPr="00A257DF">
              <w:rPr>
                <w:lang w:val="en-US"/>
              </w:rPr>
              <w:t>XC</w:t>
            </w:r>
            <w:r w:rsidRPr="00A257DF"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 xml:space="preserve">ММ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576E3F" w:rsidRDefault="00576E3F" w:rsidP="00576E3F">
            <w:pPr>
              <w:shd w:val="clear" w:color="auto" w:fill="FFFFFF"/>
              <w:ind w:right="80" w:firstLine="5"/>
              <w:jc w:val="center"/>
            </w:pPr>
            <w:r>
              <w:t>2731539.</w:t>
            </w:r>
            <w:r>
              <w:rPr>
                <w:lang w:val="en-US"/>
              </w:rPr>
              <w:t>96</w:t>
            </w: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73,0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t xml:space="preserve">Супруга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5A75A8" w:rsidRDefault="0019684F" w:rsidP="00FC1736">
            <w:pPr>
              <w:shd w:val="clear" w:color="auto" w:fill="FFFFFF"/>
              <w:ind w:right="80" w:firstLine="5"/>
              <w:jc w:val="center"/>
            </w:pPr>
            <w:r>
              <w:t>968936,00</w:t>
            </w: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0"/>
    <w:rsid w:val="000E040A"/>
    <w:rsid w:val="0019684F"/>
    <w:rsid w:val="004D2A4F"/>
    <w:rsid w:val="00576E3F"/>
    <w:rsid w:val="00730EB0"/>
    <w:rsid w:val="007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604F"/>
  <w15:docId w15:val="{ED00524A-FADA-406F-9CAA-D98310A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2019-08-30T06:44:00Z</dcterms:created>
  <dcterms:modified xsi:type="dcterms:W3CDTF">2019-08-30T06:44:00Z</dcterms:modified>
</cp:coreProperties>
</file>